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39" w:rsidRDefault="00CB5B39" w:rsidP="00CB5B39">
      <w:pPr>
        <w:jc w:val="center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四川省农药经营许可证申请表</w:t>
      </w:r>
    </w:p>
    <w:p w:rsidR="00CB5B39" w:rsidRDefault="00CB5B39" w:rsidP="00CB5B39">
      <w:pPr>
        <w:ind w:leftChars="-171" w:left="1" w:hangingChars="150" w:hanging="360"/>
        <w:rPr>
          <w:rFonts w:ascii="仿宋" w:eastAsia="仿宋" w:hAnsi="仿宋" w:cs="仿宋" w:hint="eastAsia"/>
          <w:sz w:val="24"/>
          <w:u w:val="single"/>
        </w:rPr>
      </w:pPr>
      <w:r>
        <w:rPr>
          <w:rFonts w:ascii="仿宋" w:eastAsia="仿宋" w:hAnsi="仿宋" w:cs="仿宋" w:hint="eastAsia"/>
          <w:sz w:val="24"/>
        </w:rPr>
        <w:t>首次申请</w:t>
      </w:r>
      <w:r>
        <w:rPr>
          <w:rFonts w:ascii="宋体" w:hAnsi="宋体" w:cs="宋体" w:hint="eastAsia"/>
          <w:sz w:val="24"/>
        </w:rPr>
        <w:t>□</w:t>
      </w:r>
      <w:r>
        <w:rPr>
          <w:rFonts w:ascii="仿宋" w:eastAsia="仿宋" w:hAnsi="仿宋" w:cs="仿宋" w:hint="eastAsia"/>
          <w:sz w:val="24"/>
        </w:rPr>
        <w:t xml:space="preserve">  重新申请</w:t>
      </w:r>
      <w:r>
        <w:rPr>
          <w:rFonts w:ascii="宋体" w:hAnsi="宋体" w:cs="宋体" w:hint="eastAsia"/>
          <w:sz w:val="24"/>
        </w:rPr>
        <w:t>□</w:t>
      </w:r>
      <w:r>
        <w:rPr>
          <w:rFonts w:ascii="仿宋" w:eastAsia="仿宋" w:hAnsi="仿宋" w:cs="仿宋" w:hint="eastAsia"/>
          <w:sz w:val="24"/>
        </w:rPr>
        <w:t xml:space="preserve">                       许可证编号：</w:t>
      </w:r>
      <w:r>
        <w:rPr>
          <w:rFonts w:ascii="仿宋" w:eastAsia="仿宋" w:hAnsi="仿宋" w:cs="仿宋" w:hint="eastAsia"/>
          <w:sz w:val="24"/>
          <w:u w:val="single"/>
        </w:rPr>
        <w:t xml:space="preserve"> 重新申请的填写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08"/>
        <w:gridCol w:w="813"/>
        <w:gridCol w:w="905"/>
        <w:gridCol w:w="2225"/>
        <w:gridCol w:w="1176"/>
        <w:gridCol w:w="834"/>
        <w:gridCol w:w="216"/>
        <w:gridCol w:w="2280"/>
      </w:tblGrid>
      <w:tr w:rsidR="00CB5B39" w:rsidTr="00DB517A">
        <w:trPr>
          <w:trHeight w:val="388"/>
          <w:jc w:val="center"/>
        </w:trPr>
        <w:tc>
          <w:tcPr>
            <w:tcW w:w="1508" w:type="dxa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经营者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943" w:type="dxa"/>
            <w:gridSpan w:val="3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kern w:val="0"/>
                <w:sz w:val="24"/>
                <w:lang w:bidi="ar"/>
              </w:rPr>
              <w:t>应与营业执照名称一致</w:t>
            </w:r>
            <w:r>
              <w:rPr>
                <w:rFonts w:eastAsia="仿宋"/>
                <w:color w:val="FF0000"/>
                <w:kern w:val="0"/>
                <w:sz w:val="24"/>
                <w:lang w:bidi="ar"/>
              </w:rPr>
              <w:t>（公章）</w:t>
            </w:r>
          </w:p>
        </w:tc>
        <w:tc>
          <w:tcPr>
            <w:tcW w:w="2010" w:type="dxa"/>
            <w:gridSpan w:val="2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2496" w:type="dxa"/>
            <w:gridSpan w:val="2"/>
            <w:vAlign w:val="center"/>
          </w:tcPr>
          <w:p w:rsidR="00CB5B39" w:rsidRDefault="00CB5B39" w:rsidP="00DB517A">
            <w:pPr>
              <w:jc w:val="center"/>
              <w:rPr>
                <w:rFonts w:eastAsia="仿宋" w:hint="eastAsia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应与营业执照一致</w:t>
            </w:r>
          </w:p>
        </w:tc>
      </w:tr>
      <w:tr w:rsidR="00CB5B39" w:rsidTr="00DB517A">
        <w:trPr>
          <w:trHeight w:val="388"/>
          <w:jc w:val="center"/>
        </w:trPr>
        <w:tc>
          <w:tcPr>
            <w:tcW w:w="1508" w:type="dxa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法定代表人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负责人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3943" w:type="dxa"/>
            <w:gridSpan w:val="3"/>
            <w:vAlign w:val="center"/>
          </w:tcPr>
          <w:p w:rsidR="00CB5B39" w:rsidRDefault="00CB5B39" w:rsidP="00DB517A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应与营业执照一致</w:t>
            </w:r>
          </w:p>
        </w:tc>
        <w:tc>
          <w:tcPr>
            <w:tcW w:w="2010" w:type="dxa"/>
            <w:gridSpan w:val="2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住所</w:t>
            </w:r>
          </w:p>
        </w:tc>
        <w:tc>
          <w:tcPr>
            <w:tcW w:w="2496" w:type="dxa"/>
            <w:gridSpan w:val="2"/>
            <w:vAlign w:val="center"/>
          </w:tcPr>
          <w:p w:rsidR="00CB5B39" w:rsidRDefault="00CB5B39" w:rsidP="00DB517A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应与营业执照一致</w:t>
            </w:r>
          </w:p>
        </w:tc>
      </w:tr>
      <w:tr w:rsidR="00CB5B39" w:rsidTr="00DB517A">
        <w:trPr>
          <w:trHeight w:val="388"/>
          <w:jc w:val="center"/>
        </w:trPr>
        <w:tc>
          <w:tcPr>
            <w:tcW w:w="1508" w:type="dxa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943" w:type="dxa"/>
            <w:gridSpan w:val="3"/>
            <w:vAlign w:val="center"/>
          </w:tcPr>
          <w:p w:rsidR="00CB5B39" w:rsidRDefault="00CB5B39" w:rsidP="00DB517A">
            <w:pPr>
              <w:jc w:val="center"/>
              <w:rPr>
                <w:rFonts w:eastAsia="仿宋" w:hint="eastAsia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应当真实有效</w:t>
            </w:r>
          </w:p>
        </w:tc>
        <w:tc>
          <w:tcPr>
            <w:tcW w:w="2010" w:type="dxa"/>
            <w:gridSpan w:val="2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2496" w:type="dxa"/>
            <w:gridSpan w:val="2"/>
            <w:vAlign w:val="center"/>
          </w:tcPr>
          <w:p w:rsidR="00CB5B39" w:rsidRDefault="00CB5B39" w:rsidP="00DB517A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应当真实有效</w:t>
            </w:r>
          </w:p>
        </w:tc>
      </w:tr>
      <w:tr w:rsidR="00CB5B39" w:rsidTr="00DB517A">
        <w:trPr>
          <w:trHeight w:val="388"/>
          <w:jc w:val="center"/>
        </w:trPr>
        <w:tc>
          <w:tcPr>
            <w:tcW w:w="1508" w:type="dxa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经营场所地址</w:t>
            </w:r>
          </w:p>
        </w:tc>
        <w:tc>
          <w:tcPr>
            <w:tcW w:w="3943" w:type="dxa"/>
            <w:gridSpan w:val="3"/>
            <w:vAlign w:val="center"/>
          </w:tcPr>
          <w:p w:rsidR="00CB5B39" w:rsidRDefault="00CB5B39" w:rsidP="00DB517A">
            <w:pPr>
              <w:jc w:val="center"/>
              <w:rPr>
                <w:rFonts w:eastAsia="仿宋" w:hint="eastAsia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应与经营场所的房产证地址一致</w:t>
            </w:r>
          </w:p>
        </w:tc>
        <w:tc>
          <w:tcPr>
            <w:tcW w:w="2010" w:type="dxa"/>
            <w:gridSpan w:val="2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经营场所面积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(m</w:t>
            </w:r>
            <w:r>
              <w:rPr>
                <w:rFonts w:eastAsia="仿宋"/>
                <w:color w:val="000000"/>
                <w:kern w:val="0"/>
                <w:sz w:val="24"/>
                <w:vertAlign w:val="superscript"/>
                <w:lang w:bidi="ar"/>
              </w:rPr>
              <w:t>2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496" w:type="dxa"/>
            <w:gridSpan w:val="2"/>
            <w:vAlign w:val="center"/>
          </w:tcPr>
          <w:p w:rsidR="00CB5B39" w:rsidRDefault="00CB5B39" w:rsidP="00DB517A">
            <w:pPr>
              <w:jc w:val="center"/>
              <w:rPr>
                <w:rFonts w:eastAsia="仿宋" w:hint="eastAsia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应与房产</w:t>
            </w:r>
            <w:proofErr w:type="gramStart"/>
            <w:r>
              <w:rPr>
                <w:rFonts w:eastAsia="仿宋" w:hint="eastAsia"/>
                <w:color w:val="FF0000"/>
                <w:sz w:val="24"/>
              </w:rPr>
              <w:t>证一致</w:t>
            </w:r>
            <w:proofErr w:type="gramEnd"/>
          </w:p>
        </w:tc>
      </w:tr>
      <w:tr w:rsidR="00CB5B39" w:rsidTr="00DB517A">
        <w:trPr>
          <w:trHeight w:val="388"/>
          <w:jc w:val="center"/>
        </w:trPr>
        <w:tc>
          <w:tcPr>
            <w:tcW w:w="1508" w:type="dxa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仓储场所地址</w:t>
            </w:r>
          </w:p>
        </w:tc>
        <w:tc>
          <w:tcPr>
            <w:tcW w:w="3943" w:type="dxa"/>
            <w:gridSpan w:val="3"/>
            <w:vAlign w:val="center"/>
          </w:tcPr>
          <w:p w:rsidR="00CB5B39" w:rsidRDefault="00CB5B39" w:rsidP="00DB517A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应与仓储场所的房产证地址一致</w:t>
            </w:r>
          </w:p>
        </w:tc>
        <w:tc>
          <w:tcPr>
            <w:tcW w:w="2010" w:type="dxa"/>
            <w:gridSpan w:val="2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仓储场所面积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(m</w:t>
            </w:r>
            <w:r>
              <w:rPr>
                <w:rFonts w:eastAsia="仿宋"/>
                <w:color w:val="000000"/>
                <w:kern w:val="0"/>
                <w:sz w:val="24"/>
                <w:vertAlign w:val="superscript"/>
                <w:lang w:bidi="ar"/>
              </w:rPr>
              <w:t>2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496" w:type="dxa"/>
            <w:gridSpan w:val="2"/>
            <w:vAlign w:val="center"/>
          </w:tcPr>
          <w:p w:rsidR="00CB5B39" w:rsidRDefault="00CB5B39" w:rsidP="00DB517A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应与房产</w:t>
            </w:r>
            <w:proofErr w:type="gramStart"/>
            <w:r>
              <w:rPr>
                <w:rFonts w:eastAsia="仿宋" w:hint="eastAsia"/>
                <w:color w:val="FF0000"/>
                <w:sz w:val="24"/>
              </w:rPr>
              <w:t>证一致</w:t>
            </w:r>
            <w:proofErr w:type="gramEnd"/>
          </w:p>
        </w:tc>
      </w:tr>
      <w:tr w:rsidR="00CB5B39" w:rsidTr="00DB517A">
        <w:trPr>
          <w:trHeight w:val="388"/>
          <w:jc w:val="center"/>
        </w:trPr>
        <w:tc>
          <w:tcPr>
            <w:tcW w:w="1508" w:type="dxa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传真</w:t>
            </w:r>
          </w:p>
        </w:tc>
        <w:tc>
          <w:tcPr>
            <w:tcW w:w="3943" w:type="dxa"/>
            <w:gridSpan w:val="3"/>
            <w:vAlign w:val="center"/>
          </w:tcPr>
          <w:p w:rsidR="00CB5B39" w:rsidRDefault="00CB5B39" w:rsidP="00DB517A">
            <w:pPr>
              <w:jc w:val="center"/>
              <w:rPr>
                <w:rFonts w:eastAsia="仿宋" w:hint="eastAsia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有则填写，无则填“无”</w:t>
            </w:r>
          </w:p>
        </w:tc>
        <w:tc>
          <w:tcPr>
            <w:tcW w:w="2010" w:type="dxa"/>
            <w:gridSpan w:val="2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496" w:type="dxa"/>
            <w:gridSpan w:val="2"/>
            <w:vAlign w:val="center"/>
          </w:tcPr>
          <w:p w:rsidR="00CB5B39" w:rsidRDefault="00CB5B39" w:rsidP="00DB517A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有则填写，无则填“无”</w:t>
            </w:r>
          </w:p>
        </w:tc>
      </w:tr>
      <w:tr w:rsidR="00CB5B39" w:rsidTr="00DB517A">
        <w:trPr>
          <w:trHeight w:val="388"/>
          <w:jc w:val="center"/>
        </w:trPr>
        <w:tc>
          <w:tcPr>
            <w:tcW w:w="1508" w:type="dxa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经营范围</w:t>
            </w:r>
          </w:p>
        </w:tc>
        <w:tc>
          <w:tcPr>
            <w:tcW w:w="3943" w:type="dxa"/>
            <w:gridSpan w:val="3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农药</w:t>
            </w:r>
            <w:r>
              <w:rPr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eastAsia="仿宋"/>
                <w:color w:val="000000"/>
                <w:kern w:val="0"/>
                <w:szCs w:val="21"/>
                <w:lang w:bidi="ar"/>
              </w:rPr>
              <w:t>农药</w:t>
            </w:r>
            <w:r>
              <w:rPr>
                <w:rFonts w:eastAsia="仿宋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eastAsia="仿宋"/>
                <w:color w:val="000000"/>
                <w:kern w:val="0"/>
                <w:szCs w:val="21"/>
                <w:lang w:bidi="ar"/>
              </w:rPr>
              <w:t>限制使用农药除外</w:t>
            </w:r>
            <w:r>
              <w:rPr>
                <w:rFonts w:eastAsia="仿宋"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sym w:font="Wingdings 2" w:char="0052"/>
            </w:r>
          </w:p>
        </w:tc>
        <w:tc>
          <w:tcPr>
            <w:tcW w:w="2010" w:type="dxa"/>
            <w:gridSpan w:val="2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是否设立分支机构</w:t>
            </w:r>
          </w:p>
        </w:tc>
        <w:tc>
          <w:tcPr>
            <w:tcW w:w="2496" w:type="dxa"/>
            <w:gridSpan w:val="2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是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sym w:font="Wingdings 2" w:char="0052"/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</w:p>
        </w:tc>
      </w:tr>
      <w:tr w:rsidR="00CB5B39" w:rsidTr="00DB517A">
        <w:trPr>
          <w:trHeight w:val="388"/>
          <w:jc w:val="center"/>
        </w:trPr>
        <w:tc>
          <w:tcPr>
            <w:tcW w:w="1508" w:type="dxa"/>
            <w:vMerge w:val="restart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 w:hint="eastAsia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经营负责人</w:t>
            </w:r>
          </w:p>
        </w:tc>
        <w:tc>
          <w:tcPr>
            <w:tcW w:w="813" w:type="dxa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05" w:type="dxa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225" w:type="dxa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010" w:type="dxa"/>
            <w:gridSpan w:val="2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培训情况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2496" w:type="dxa"/>
            <w:gridSpan w:val="2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专业</w:t>
            </w:r>
          </w:p>
        </w:tc>
      </w:tr>
      <w:tr w:rsidR="00CB5B39" w:rsidTr="00DB517A">
        <w:trPr>
          <w:trHeight w:val="388"/>
          <w:jc w:val="center"/>
        </w:trPr>
        <w:tc>
          <w:tcPr>
            <w:tcW w:w="1508" w:type="dxa"/>
            <w:vMerge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CB5B39" w:rsidRDefault="00CB5B39" w:rsidP="00DB517A">
            <w:pPr>
              <w:jc w:val="center"/>
              <w:rPr>
                <w:rFonts w:eastAsia="仿宋" w:hint="eastAsia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XX</w:t>
            </w:r>
          </w:p>
        </w:tc>
        <w:tc>
          <w:tcPr>
            <w:tcW w:w="905" w:type="dxa"/>
            <w:vAlign w:val="center"/>
          </w:tcPr>
          <w:p w:rsidR="00CB5B39" w:rsidRDefault="00CB5B39" w:rsidP="00DB517A">
            <w:pPr>
              <w:jc w:val="center"/>
              <w:rPr>
                <w:rFonts w:eastAsia="仿宋" w:hint="eastAsia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</w:p>
        </w:tc>
        <w:tc>
          <w:tcPr>
            <w:tcW w:w="2225" w:type="dxa"/>
            <w:vAlign w:val="center"/>
          </w:tcPr>
          <w:p w:rsidR="00CB5B39" w:rsidRDefault="00CB5B39" w:rsidP="00DB517A">
            <w:pPr>
              <w:jc w:val="center"/>
              <w:rPr>
                <w:rFonts w:eastAsia="仿宋" w:hint="eastAsia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应与身份证一致</w:t>
            </w:r>
          </w:p>
        </w:tc>
        <w:tc>
          <w:tcPr>
            <w:tcW w:w="2010" w:type="dxa"/>
            <w:gridSpan w:val="2"/>
            <w:vAlign w:val="center"/>
          </w:tcPr>
          <w:p w:rsidR="00CB5B39" w:rsidRDefault="00CB5B39" w:rsidP="00DB517A">
            <w:pPr>
              <w:spacing w:line="0" w:lineRule="atLeast"/>
              <w:jc w:val="center"/>
              <w:rPr>
                <w:rFonts w:eastAsia="仿宋" w:hint="eastAsia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应与学历证书或培训证书一致</w:t>
            </w:r>
          </w:p>
        </w:tc>
        <w:tc>
          <w:tcPr>
            <w:tcW w:w="2496" w:type="dxa"/>
            <w:gridSpan w:val="2"/>
            <w:vAlign w:val="center"/>
          </w:tcPr>
          <w:p w:rsidR="00CB5B39" w:rsidRDefault="00CB5B39" w:rsidP="00DB517A">
            <w:pPr>
              <w:spacing w:line="0" w:lineRule="atLeast"/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应与学历证书或培训证书一致</w:t>
            </w:r>
          </w:p>
        </w:tc>
      </w:tr>
      <w:tr w:rsidR="00CB5B39" w:rsidTr="00DB517A">
        <w:trPr>
          <w:trHeight w:val="388"/>
          <w:jc w:val="center"/>
        </w:trPr>
        <w:tc>
          <w:tcPr>
            <w:tcW w:w="1508" w:type="dxa"/>
            <w:vMerge w:val="restart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经营人员</w:t>
            </w:r>
          </w:p>
        </w:tc>
        <w:tc>
          <w:tcPr>
            <w:tcW w:w="813" w:type="dxa"/>
            <w:vAlign w:val="center"/>
          </w:tcPr>
          <w:p w:rsidR="00CB5B39" w:rsidRDefault="00CB5B39" w:rsidP="00DB517A">
            <w:pPr>
              <w:jc w:val="center"/>
              <w:rPr>
                <w:rFonts w:eastAsia="仿宋" w:hint="eastAsia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XX</w:t>
            </w:r>
          </w:p>
        </w:tc>
        <w:tc>
          <w:tcPr>
            <w:tcW w:w="905" w:type="dxa"/>
            <w:vAlign w:val="center"/>
          </w:tcPr>
          <w:p w:rsidR="00CB5B39" w:rsidRDefault="00CB5B39" w:rsidP="00DB517A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</w:p>
        </w:tc>
        <w:tc>
          <w:tcPr>
            <w:tcW w:w="2225" w:type="dxa"/>
            <w:vAlign w:val="center"/>
          </w:tcPr>
          <w:p w:rsidR="00CB5B39" w:rsidRDefault="00CB5B39" w:rsidP="00DB517A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应与身份证一致</w:t>
            </w:r>
          </w:p>
        </w:tc>
        <w:tc>
          <w:tcPr>
            <w:tcW w:w="2010" w:type="dxa"/>
            <w:gridSpan w:val="2"/>
            <w:vAlign w:val="center"/>
          </w:tcPr>
          <w:p w:rsidR="00CB5B39" w:rsidRDefault="00CB5B39" w:rsidP="00DB517A">
            <w:pPr>
              <w:spacing w:line="0" w:lineRule="atLeas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应与学历证书或培训证书一致</w:t>
            </w:r>
          </w:p>
        </w:tc>
        <w:tc>
          <w:tcPr>
            <w:tcW w:w="2496" w:type="dxa"/>
            <w:gridSpan w:val="2"/>
            <w:vAlign w:val="center"/>
          </w:tcPr>
          <w:p w:rsidR="00CB5B39" w:rsidRDefault="00CB5B39" w:rsidP="00DB517A">
            <w:pPr>
              <w:spacing w:line="0" w:lineRule="atLeast"/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应与学历证书或培训证书一致</w:t>
            </w:r>
          </w:p>
        </w:tc>
      </w:tr>
      <w:tr w:rsidR="00CB5B39" w:rsidTr="00DB517A">
        <w:trPr>
          <w:trHeight w:val="388"/>
          <w:jc w:val="center"/>
        </w:trPr>
        <w:tc>
          <w:tcPr>
            <w:tcW w:w="1508" w:type="dxa"/>
            <w:vMerge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3" w:type="dxa"/>
            <w:vAlign w:val="center"/>
          </w:tcPr>
          <w:p w:rsidR="00CB5B39" w:rsidRDefault="00CB5B39" w:rsidP="00DB517A">
            <w:pPr>
              <w:jc w:val="center"/>
              <w:rPr>
                <w:rFonts w:eastAsia="仿宋" w:hint="eastAsia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XX</w:t>
            </w:r>
          </w:p>
        </w:tc>
        <w:tc>
          <w:tcPr>
            <w:tcW w:w="905" w:type="dxa"/>
            <w:vAlign w:val="center"/>
          </w:tcPr>
          <w:p w:rsidR="00CB5B39" w:rsidRDefault="00CB5B39" w:rsidP="00DB517A">
            <w:pPr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X</w:t>
            </w:r>
          </w:p>
        </w:tc>
        <w:tc>
          <w:tcPr>
            <w:tcW w:w="2225" w:type="dxa"/>
            <w:vAlign w:val="center"/>
          </w:tcPr>
          <w:p w:rsidR="00CB5B39" w:rsidRDefault="00CB5B39" w:rsidP="00DB517A">
            <w:pPr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应与身份证一致</w:t>
            </w:r>
          </w:p>
        </w:tc>
        <w:tc>
          <w:tcPr>
            <w:tcW w:w="2010" w:type="dxa"/>
            <w:gridSpan w:val="2"/>
            <w:vAlign w:val="center"/>
          </w:tcPr>
          <w:p w:rsidR="00CB5B39" w:rsidRDefault="00CB5B39" w:rsidP="00DB517A">
            <w:pPr>
              <w:spacing w:line="0" w:lineRule="atLeast"/>
              <w:jc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应与学历证书或培训证书一致</w:t>
            </w:r>
          </w:p>
        </w:tc>
        <w:tc>
          <w:tcPr>
            <w:tcW w:w="2496" w:type="dxa"/>
            <w:gridSpan w:val="2"/>
            <w:vAlign w:val="center"/>
          </w:tcPr>
          <w:p w:rsidR="00CB5B39" w:rsidRDefault="00CB5B39" w:rsidP="00DB517A">
            <w:pPr>
              <w:spacing w:line="0" w:lineRule="atLeast"/>
              <w:jc w:val="center"/>
              <w:rPr>
                <w:rFonts w:eastAsia="仿宋"/>
                <w:color w:val="FF0000"/>
                <w:sz w:val="24"/>
              </w:rPr>
            </w:pPr>
            <w:r>
              <w:rPr>
                <w:rFonts w:eastAsia="仿宋" w:hint="eastAsia"/>
                <w:color w:val="FF0000"/>
                <w:sz w:val="24"/>
              </w:rPr>
              <w:t>应与学历证书或培训证书一致</w:t>
            </w:r>
          </w:p>
        </w:tc>
      </w:tr>
      <w:tr w:rsidR="00CB5B39" w:rsidTr="00DB517A">
        <w:trPr>
          <w:trHeight w:val="455"/>
          <w:jc w:val="center"/>
        </w:trPr>
        <w:tc>
          <w:tcPr>
            <w:tcW w:w="9957" w:type="dxa"/>
            <w:gridSpan w:val="8"/>
            <w:vAlign w:val="center"/>
          </w:tcPr>
          <w:p w:rsidR="00CB5B39" w:rsidRDefault="00CB5B39" w:rsidP="00DB517A">
            <w:pPr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法定代表人（负责人）（签字）：</w:t>
            </w: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XXX                     2018</w:t>
            </w: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 xml:space="preserve"> 03 </w:t>
            </w: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 xml:space="preserve"> 01 </w:t>
            </w: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CB5B39" w:rsidTr="00DB517A">
        <w:trPr>
          <w:trHeight w:val="278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提交材料</w:t>
            </w: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清单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是否提交</w:t>
            </w:r>
          </w:p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打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“√”)</w:t>
            </w: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widowControl/>
              <w:jc w:val="center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CB5B39" w:rsidTr="00DB517A">
        <w:trPr>
          <w:trHeight w:val="332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、四川省农药经营许可分支机构登记表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rPr>
                <w:rFonts w:eastAsia="仿宋" w:hint="eastAsia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设立分支机构的提供</w:t>
            </w:r>
          </w:p>
        </w:tc>
      </w:tr>
      <w:tr w:rsidR="00CB5B39" w:rsidTr="00DB517A">
        <w:trPr>
          <w:trHeight w:val="332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、营业执照复印件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CB5B39" w:rsidTr="00DB517A">
        <w:trPr>
          <w:trHeight w:val="332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、申请资料真实性、合法性声明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CB5B39" w:rsidTr="00DB517A">
        <w:trPr>
          <w:trHeight w:val="332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、法定代表人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负责人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)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身份证复印件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CB5B39" w:rsidTr="00DB517A">
        <w:trPr>
          <w:trHeight w:val="332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、经营人员的学历证书或者培训结业证书复印件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CB5B39" w:rsidTr="00DB517A">
        <w:trPr>
          <w:trHeight w:val="332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、营业、仓储场所地址、面积、平面图等说明材料及照片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CB5B39" w:rsidTr="00DB517A">
        <w:trPr>
          <w:trHeight w:val="332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、计算机管理系统、可追溯电子信息码扫描设备、安全防护、仓储设施等清单及照片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CB5B39" w:rsidTr="00DB517A">
        <w:trPr>
          <w:trHeight w:val="332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营业、仓储场所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房产证或租赁合同</w:t>
            </w: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(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含租赁方房产证复印件</w:t>
            </w: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CB5B39" w:rsidTr="00DB517A">
        <w:trPr>
          <w:trHeight w:val="332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left"/>
              <w:textAlignment w:val="center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、有关管理制度目录及文本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CB5B39" w:rsidTr="00DB517A">
        <w:trPr>
          <w:trHeight w:val="332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、农药经营许可证</w:t>
            </w: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原件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重新申请的提供</w:t>
            </w:r>
          </w:p>
        </w:tc>
      </w:tr>
      <w:tr w:rsidR="00CB5B39" w:rsidTr="00DB517A">
        <w:trPr>
          <w:trHeight w:val="332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11</w:t>
            </w: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申请材料电子文档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CB5B39" w:rsidTr="00DB517A">
        <w:trPr>
          <w:trHeight w:val="332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申请限制使用农药经营许可的还应当提供以下材料：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CB5B39" w:rsidTr="00DB517A">
        <w:trPr>
          <w:trHeight w:val="332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、经营人员两年以上农学、植保、农药相关工作经历说明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CB5B39" w:rsidTr="00DB517A">
        <w:trPr>
          <w:trHeight w:val="332"/>
          <w:jc w:val="center"/>
        </w:trPr>
        <w:tc>
          <w:tcPr>
            <w:tcW w:w="6627" w:type="dxa"/>
            <w:gridSpan w:val="5"/>
            <w:vAlign w:val="center"/>
          </w:tcPr>
          <w:p w:rsidR="00CB5B39" w:rsidRDefault="00CB5B39" w:rsidP="00DB517A">
            <w:pPr>
              <w:widowControl/>
              <w:jc w:val="left"/>
              <w:textAlignment w:val="center"/>
              <w:rPr>
                <w:rFonts w:eastAsia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eastAsia="仿宋"/>
                <w:color w:val="000000"/>
                <w:kern w:val="0"/>
                <w:sz w:val="24"/>
                <w:lang w:bidi="ar"/>
              </w:rPr>
              <w:t>、营业、仓储场所具有明显标识、专柜上锁、封闭摆放和储存用的设施设备清单及照片</w:t>
            </w:r>
          </w:p>
        </w:tc>
        <w:tc>
          <w:tcPr>
            <w:tcW w:w="1050" w:type="dxa"/>
            <w:gridSpan w:val="2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B5B39" w:rsidRDefault="00CB5B39" w:rsidP="00DB517A">
            <w:pPr>
              <w:rPr>
                <w:rFonts w:eastAsia="仿宋"/>
                <w:color w:val="000000"/>
                <w:sz w:val="24"/>
              </w:rPr>
            </w:pPr>
          </w:p>
        </w:tc>
      </w:tr>
    </w:tbl>
    <w:p w:rsidR="0029422C" w:rsidRPr="00CB5B39" w:rsidRDefault="0053667A" w:rsidP="00CB5B39">
      <w:pPr>
        <w:rPr>
          <w:rFonts w:hint="eastAsia"/>
        </w:rPr>
      </w:pPr>
      <w:bookmarkStart w:id="0" w:name="_GoBack"/>
      <w:bookmarkEnd w:id="0"/>
    </w:p>
    <w:sectPr w:rsidR="0029422C" w:rsidRPr="00CB5B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67A" w:rsidRDefault="0053667A" w:rsidP="00CB5B39">
      <w:r>
        <w:separator/>
      </w:r>
    </w:p>
  </w:endnote>
  <w:endnote w:type="continuationSeparator" w:id="0">
    <w:p w:rsidR="0053667A" w:rsidRDefault="0053667A" w:rsidP="00CB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66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667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66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67A" w:rsidRDefault="0053667A" w:rsidP="00CB5B39">
      <w:r>
        <w:separator/>
      </w:r>
    </w:p>
  </w:footnote>
  <w:footnote w:type="continuationSeparator" w:id="0">
    <w:p w:rsidR="0053667A" w:rsidRDefault="0053667A" w:rsidP="00CB5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66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667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366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95"/>
    <w:rsid w:val="00067F8A"/>
    <w:rsid w:val="002C6A95"/>
    <w:rsid w:val="0053667A"/>
    <w:rsid w:val="00CB5B39"/>
    <w:rsid w:val="00CD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37C9FB-E875-413D-B873-4F88BCF7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B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B5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B39"/>
    <w:rPr>
      <w:sz w:val="18"/>
      <w:szCs w:val="18"/>
    </w:rPr>
  </w:style>
  <w:style w:type="paragraph" w:styleId="a4">
    <w:name w:val="footer"/>
    <w:basedOn w:val="a"/>
    <w:link w:val="Char0"/>
    <w:unhideWhenUsed/>
    <w:rsid w:val="00CB5B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B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2018-03-22T01:14:00Z</dcterms:created>
  <dcterms:modified xsi:type="dcterms:W3CDTF">2018-03-22T01:15:00Z</dcterms:modified>
</cp:coreProperties>
</file>