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309" w:rsidRDefault="008969A5">
      <w:pPr>
        <w:spacing w:line="8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t>遂宁市安居区</w:t>
      </w:r>
    </w:p>
    <w:p w:rsidR="00E84309" w:rsidRDefault="008969A5">
      <w:pPr>
        <w:spacing w:line="8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t>2019</w:t>
      </w:r>
      <w:r>
        <w:rPr>
          <w:rFonts w:ascii="方正小标宋简体" w:eastAsia="方正小标宋简体" w:hAnsi="华文中宋" w:hint="eastAsia"/>
          <w:spacing w:val="30"/>
          <w:sz w:val="44"/>
          <w:szCs w:val="44"/>
        </w:rPr>
        <w:t>年</w:t>
      </w:r>
      <w:r>
        <w:rPr>
          <w:rFonts w:ascii="方正小标宋简体" w:eastAsia="方正小标宋简体" w:hAnsi="华文中宋" w:hint="eastAsia"/>
          <w:spacing w:val="30"/>
          <w:sz w:val="44"/>
          <w:szCs w:val="44"/>
        </w:rPr>
        <w:t>白马</w:t>
      </w:r>
      <w:r>
        <w:rPr>
          <w:rFonts w:ascii="方正小标宋简体" w:eastAsia="方正小标宋简体" w:hAnsi="华文中宋" w:hint="eastAsia"/>
          <w:spacing w:val="30"/>
          <w:sz w:val="44"/>
          <w:szCs w:val="44"/>
        </w:rPr>
        <w:t>镇</w:t>
      </w:r>
      <w:r>
        <w:rPr>
          <w:rFonts w:ascii="方正小标宋简体" w:eastAsia="方正小标宋简体" w:hAnsi="华文中宋" w:hint="eastAsia"/>
          <w:spacing w:val="30"/>
          <w:sz w:val="44"/>
          <w:szCs w:val="44"/>
        </w:rPr>
        <w:t>四方井</w:t>
      </w:r>
      <w:r>
        <w:rPr>
          <w:rFonts w:ascii="方正小标宋简体" w:eastAsia="方正小标宋简体" w:hAnsi="华文中宋" w:hint="eastAsia"/>
          <w:spacing w:val="30"/>
          <w:sz w:val="44"/>
          <w:szCs w:val="44"/>
        </w:rPr>
        <w:t>村农村“厕所革命”示范村建设项目</w:t>
      </w:r>
    </w:p>
    <w:p w:rsidR="00E84309" w:rsidRPr="00870CEB" w:rsidRDefault="00E84309">
      <w:pPr>
        <w:spacing w:line="800" w:lineRule="exact"/>
        <w:jc w:val="center"/>
        <w:rPr>
          <w:rFonts w:ascii="隶书" w:eastAsia="隶书"/>
          <w:sz w:val="120"/>
          <w:szCs w:val="120"/>
        </w:rPr>
      </w:pPr>
    </w:p>
    <w:p w:rsidR="00E84309" w:rsidRDefault="008969A5">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实</w:t>
      </w:r>
    </w:p>
    <w:p w:rsidR="00E84309" w:rsidRDefault="008969A5">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施</w:t>
      </w:r>
    </w:p>
    <w:p w:rsidR="00E84309" w:rsidRDefault="008969A5">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方</w:t>
      </w:r>
    </w:p>
    <w:p w:rsidR="00E84309" w:rsidRDefault="008969A5">
      <w:pPr>
        <w:spacing w:before="300" w:line="1200" w:lineRule="exact"/>
        <w:jc w:val="center"/>
        <w:rPr>
          <w:rFonts w:ascii="方正小标宋简体" w:eastAsia="方正小标宋简体"/>
          <w:sz w:val="120"/>
          <w:szCs w:val="120"/>
        </w:rPr>
      </w:pPr>
      <w:r>
        <w:rPr>
          <w:rFonts w:ascii="方正小标宋简体" w:eastAsia="方正小标宋简体" w:hint="eastAsia"/>
          <w:sz w:val="120"/>
          <w:szCs w:val="120"/>
        </w:rPr>
        <w:t>案</w:t>
      </w:r>
    </w:p>
    <w:p w:rsidR="00E84309" w:rsidRDefault="00E84309">
      <w:pPr>
        <w:spacing w:line="700" w:lineRule="exact"/>
        <w:rPr>
          <w:rFonts w:ascii="方正小标宋简体" w:eastAsia="方正小标宋简体"/>
          <w:sz w:val="120"/>
          <w:szCs w:val="120"/>
        </w:rPr>
      </w:pPr>
    </w:p>
    <w:p w:rsidR="00E84309" w:rsidRDefault="00E84309">
      <w:pPr>
        <w:spacing w:line="700" w:lineRule="exact"/>
        <w:rPr>
          <w:rFonts w:ascii="方正小标宋简体" w:eastAsia="方正小标宋简体"/>
          <w:sz w:val="120"/>
          <w:szCs w:val="120"/>
        </w:rPr>
      </w:pPr>
    </w:p>
    <w:p w:rsidR="00E84309" w:rsidRDefault="008969A5">
      <w:pPr>
        <w:spacing w:line="700" w:lineRule="exact"/>
        <w:rPr>
          <w:rFonts w:ascii="方正小标宋简体" w:eastAsia="方正小标宋简体"/>
          <w:spacing w:val="70"/>
          <w:sz w:val="32"/>
          <w:szCs w:val="32"/>
        </w:rPr>
      </w:pPr>
      <w:r>
        <w:rPr>
          <w:rFonts w:ascii="方正小标宋简体" w:eastAsia="方正小标宋简体" w:hint="eastAsia"/>
          <w:sz w:val="32"/>
          <w:szCs w:val="32"/>
        </w:rPr>
        <w:t>项目申报单位：遂宁市</w:t>
      </w:r>
      <w:proofErr w:type="gramStart"/>
      <w:r>
        <w:rPr>
          <w:rFonts w:ascii="方正小标宋简体" w:eastAsia="方正小标宋简体" w:hint="eastAsia"/>
          <w:sz w:val="32"/>
          <w:szCs w:val="32"/>
        </w:rPr>
        <w:t>安居区</w:t>
      </w:r>
      <w:proofErr w:type="gramEnd"/>
      <w:r>
        <w:rPr>
          <w:rFonts w:ascii="方正小标宋简体" w:eastAsia="方正小标宋简体" w:hint="eastAsia"/>
          <w:spacing w:val="-20"/>
          <w:sz w:val="32"/>
          <w:szCs w:val="32"/>
        </w:rPr>
        <w:t xml:space="preserve"> </w:t>
      </w:r>
      <w:r>
        <w:rPr>
          <w:rFonts w:ascii="方正小标宋简体" w:eastAsia="方正小标宋简体" w:hint="eastAsia"/>
          <w:spacing w:val="-20"/>
          <w:sz w:val="32"/>
          <w:szCs w:val="32"/>
        </w:rPr>
        <w:t>白马</w:t>
      </w:r>
      <w:r>
        <w:rPr>
          <w:rFonts w:ascii="方正小标宋简体" w:eastAsia="方正小标宋简体" w:hint="eastAsia"/>
          <w:spacing w:val="-20"/>
          <w:sz w:val="32"/>
          <w:szCs w:val="32"/>
        </w:rPr>
        <w:t>镇</w:t>
      </w:r>
      <w:r>
        <w:rPr>
          <w:rFonts w:ascii="方正小标宋简体" w:eastAsia="方正小标宋简体" w:hint="eastAsia"/>
          <w:spacing w:val="-20"/>
          <w:sz w:val="32"/>
          <w:szCs w:val="32"/>
        </w:rPr>
        <w:t>四方井</w:t>
      </w:r>
      <w:r>
        <w:rPr>
          <w:rFonts w:ascii="方正小标宋简体" w:eastAsia="方正小标宋简体" w:hint="eastAsia"/>
          <w:spacing w:val="-20"/>
          <w:sz w:val="32"/>
          <w:szCs w:val="32"/>
        </w:rPr>
        <w:t>村村民委员会</w:t>
      </w:r>
      <w:r>
        <w:rPr>
          <w:rFonts w:ascii="方正小标宋简体" w:eastAsia="方正小标宋简体" w:hint="eastAsia"/>
          <w:spacing w:val="-20"/>
          <w:sz w:val="32"/>
          <w:szCs w:val="32"/>
        </w:rPr>
        <w:t xml:space="preserve">                     </w:t>
      </w:r>
    </w:p>
    <w:p w:rsidR="00E84309" w:rsidRDefault="008969A5">
      <w:pPr>
        <w:spacing w:line="700" w:lineRule="exact"/>
        <w:ind w:left="2240" w:hangingChars="700" w:hanging="2240"/>
        <w:rPr>
          <w:rFonts w:ascii="方正小标宋简体" w:eastAsia="方正小标宋简体"/>
          <w:sz w:val="32"/>
          <w:szCs w:val="32"/>
        </w:rPr>
      </w:pPr>
      <w:r>
        <w:rPr>
          <w:rFonts w:ascii="方正小标宋简体" w:eastAsia="方正小标宋简体" w:hint="eastAsia"/>
          <w:sz w:val="32"/>
          <w:szCs w:val="32"/>
        </w:rPr>
        <w:t>编</w:t>
      </w:r>
      <w:r>
        <w:rPr>
          <w:rFonts w:ascii="方正小标宋简体" w:eastAsia="方正小标宋简体" w:hint="eastAsia"/>
          <w:sz w:val="32"/>
          <w:szCs w:val="32"/>
        </w:rPr>
        <w:t xml:space="preserve">  </w:t>
      </w:r>
      <w:r>
        <w:rPr>
          <w:rFonts w:ascii="方正小标宋简体" w:eastAsia="方正小标宋简体" w:hint="eastAsia"/>
          <w:sz w:val="32"/>
          <w:szCs w:val="32"/>
        </w:rPr>
        <w:t>制</w:t>
      </w:r>
      <w:r>
        <w:rPr>
          <w:rFonts w:ascii="方正小标宋简体" w:eastAsia="方正小标宋简体" w:hint="eastAsia"/>
          <w:sz w:val="32"/>
          <w:szCs w:val="32"/>
        </w:rPr>
        <w:t xml:space="preserve"> </w:t>
      </w:r>
      <w:r>
        <w:rPr>
          <w:rFonts w:ascii="方正小标宋简体" w:eastAsia="方正小标宋简体" w:hint="eastAsia"/>
          <w:sz w:val="32"/>
          <w:szCs w:val="32"/>
        </w:rPr>
        <w:t>时</w:t>
      </w:r>
      <w:r>
        <w:rPr>
          <w:rFonts w:ascii="方正小标宋简体" w:eastAsia="方正小标宋简体" w:hint="eastAsia"/>
          <w:sz w:val="32"/>
          <w:szCs w:val="32"/>
        </w:rPr>
        <w:t xml:space="preserve"> </w:t>
      </w:r>
      <w:r>
        <w:rPr>
          <w:rFonts w:ascii="方正小标宋简体" w:eastAsia="方正小标宋简体" w:hint="eastAsia"/>
          <w:sz w:val="32"/>
          <w:szCs w:val="32"/>
        </w:rPr>
        <w:t>间：</w:t>
      </w:r>
      <w:r>
        <w:rPr>
          <w:rFonts w:ascii="方正小标宋简体" w:eastAsia="方正小标宋简体" w:hint="eastAsia"/>
          <w:sz w:val="32"/>
          <w:szCs w:val="32"/>
        </w:rPr>
        <w:t>2019</w:t>
      </w:r>
      <w:r>
        <w:rPr>
          <w:rFonts w:ascii="方正小标宋简体" w:eastAsia="方正小标宋简体" w:hint="eastAsia"/>
          <w:sz w:val="32"/>
          <w:szCs w:val="32"/>
        </w:rPr>
        <w:t>年</w:t>
      </w:r>
      <w:r>
        <w:rPr>
          <w:rFonts w:ascii="方正小标宋简体" w:eastAsia="方正小标宋简体" w:hint="eastAsia"/>
          <w:sz w:val="32"/>
          <w:szCs w:val="32"/>
        </w:rPr>
        <w:t>8</w:t>
      </w:r>
      <w:r>
        <w:rPr>
          <w:rFonts w:ascii="方正小标宋简体" w:eastAsia="方正小标宋简体" w:hint="eastAsia"/>
          <w:sz w:val="32"/>
          <w:szCs w:val="32"/>
        </w:rPr>
        <w:t>月</w:t>
      </w:r>
    </w:p>
    <w:p w:rsidR="00E84309" w:rsidRDefault="00E84309">
      <w:pPr>
        <w:spacing w:line="700" w:lineRule="exact"/>
        <w:ind w:left="3080" w:hangingChars="700" w:hanging="3080"/>
        <w:rPr>
          <w:rFonts w:ascii="方正小标宋简体" w:eastAsia="方正小标宋简体"/>
          <w:sz w:val="44"/>
          <w:szCs w:val="44"/>
        </w:rPr>
      </w:pPr>
    </w:p>
    <w:p w:rsidR="00E84309" w:rsidRDefault="008969A5">
      <w:pPr>
        <w:spacing w:line="7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lastRenderedPageBreak/>
        <w:t>遂宁市安居区</w:t>
      </w:r>
    </w:p>
    <w:p w:rsidR="00E84309" w:rsidRDefault="008969A5">
      <w:pPr>
        <w:spacing w:line="700" w:lineRule="exact"/>
        <w:jc w:val="center"/>
        <w:rPr>
          <w:rFonts w:ascii="方正小标宋简体" w:eastAsia="方正小标宋简体" w:hAnsi="华文中宋"/>
          <w:b/>
          <w:color w:val="000000"/>
          <w:spacing w:val="30"/>
          <w:sz w:val="44"/>
          <w:szCs w:val="44"/>
        </w:rPr>
      </w:pPr>
      <w:r>
        <w:rPr>
          <w:rFonts w:ascii="方正小标宋简体" w:eastAsia="方正小标宋简体" w:hAnsi="华文中宋" w:hint="eastAsia"/>
          <w:b/>
          <w:color w:val="000000"/>
          <w:spacing w:val="30"/>
          <w:sz w:val="44"/>
          <w:szCs w:val="44"/>
        </w:rPr>
        <w:t>201</w:t>
      </w:r>
      <w:r>
        <w:rPr>
          <w:rFonts w:ascii="方正小标宋简体" w:eastAsia="方正小标宋简体" w:hAnsi="华文中宋" w:hint="eastAsia"/>
          <w:spacing w:val="30"/>
          <w:sz w:val="44"/>
          <w:szCs w:val="44"/>
        </w:rPr>
        <w:t>9</w:t>
      </w:r>
      <w:r>
        <w:rPr>
          <w:rFonts w:ascii="方正小标宋简体" w:eastAsia="方正小标宋简体" w:hAnsi="华文中宋" w:hint="eastAsia"/>
          <w:spacing w:val="30"/>
          <w:sz w:val="44"/>
          <w:szCs w:val="44"/>
        </w:rPr>
        <w:t>年</w:t>
      </w:r>
      <w:r>
        <w:rPr>
          <w:rFonts w:ascii="方正小标宋简体" w:eastAsia="方正小标宋简体" w:hAnsi="华文中宋" w:hint="eastAsia"/>
          <w:spacing w:val="30"/>
          <w:sz w:val="44"/>
          <w:szCs w:val="44"/>
        </w:rPr>
        <w:t>白马</w:t>
      </w:r>
      <w:r>
        <w:rPr>
          <w:rFonts w:ascii="方正小标宋简体" w:eastAsia="方正小标宋简体" w:hAnsi="华文中宋" w:hint="eastAsia"/>
          <w:spacing w:val="30"/>
          <w:sz w:val="44"/>
          <w:szCs w:val="44"/>
        </w:rPr>
        <w:t>镇</w:t>
      </w:r>
      <w:r>
        <w:rPr>
          <w:rFonts w:ascii="方正小标宋简体" w:eastAsia="方正小标宋简体" w:hAnsi="华文中宋" w:hint="eastAsia"/>
          <w:spacing w:val="30"/>
          <w:sz w:val="44"/>
          <w:szCs w:val="44"/>
        </w:rPr>
        <w:t>四方井</w:t>
      </w:r>
      <w:r>
        <w:rPr>
          <w:rFonts w:ascii="方正小标宋简体" w:eastAsia="方正小标宋简体" w:hAnsi="华文中宋" w:hint="eastAsia"/>
          <w:spacing w:val="30"/>
          <w:sz w:val="44"/>
          <w:szCs w:val="44"/>
        </w:rPr>
        <w:t>村农村“厕所革命”示范村建设项目实施方案</w:t>
      </w:r>
    </w:p>
    <w:p w:rsidR="00E84309" w:rsidRDefault="00E84309">
      <w:pPr>
        <w:jc w:val="center"/>
        <w:rPr>
          <w:rFonts w:ascii="黑体" w:eastAsia="黑体" w:hAnsi="华文中宋"/>
          <w:b/>
          <w:color w:val="000000"/>
          <w:spacing w:val="30"/>
          <w:sz w:val="44"/>
          <w:szCs w:val="44"/>
        </w:rPr>
      </w:pPr>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cs="仿宋" w:hint="eastAsia"/>
          <w:sz w:val="32"/>
          <w:szCs w:val="32"/>
        </w:rPr>
        <w:t>根据市财政局、市农业农村局《关于下达</w:t>
      </w:r>
      <w:r>
        <w:rPr>
          <w:rFonts w:ascii="仿宋" w:eastAsia="仿宋" w:hAnsi="仿宋" w:cs="仿宋" w:hint="eastAsia"/>
          <w:sz w:val="32"/>
          <w:szCs w:val="32"/>
        </w:rPr>
        <w:t>2019</w:t>
      </w:r>
      <w:r>
        <w:rPr>
          <w:rFonts w:ascii="仿宋" w:eastAsia="仿宋" w:hAnsi="仿宋" w:cs="仿宋" w:hint="eastAsia"/>
          <w:sz w:val="32"/>
          <w:szCs w:val="32"/>
        </w:rPr>
        <w:t>年省级财政乡村振兴转移支付资金支持农村人居环境整治和农村厕所建设的通知》（</w:t>
      </w:r>
      <w:proofErr w:type="gramStart"/>
      <w:r>
        <w:rPr>
          <w:rFonts w:ascii="仿宋" w:eastAsia="仿宋" w:hAnsi="仿宋" w:cs="仿宋" w:hint="eastAsia"/>
          <w:sz w:val="32"/>
          <w:szCs w:val="32"/>
        </w:rPr>
        <w:t>遂财农</w:t>
      </w:r>
      <w:proofErr w:type="gramEnd"/>
      <w:r>
        <w:rPr>
          <w:rFonts w:ascii="仿宋" w:eastAsia="仿宋" w:hAnsi="仿宋" w:cs="仿宋" w:hint="eastAsia"/>
          <w:sz w:val="32"/>
          <w:szCs w:val="32"/>
        </w:rPr>
        <w:t>201951</w:t>
      </w:r>
      <w:r>
        <w:rPr>
          <w:rFonts w:ascii="仿宋" w:eastAsia="仿宋" w:hAnsi="仿宋" w:cs="仿宋" w:hint="eastAsia"/>
          <w:sz w:val="32"/>
          <w:szCs w:val="32"/>
        </w:rPr>
        <w:t>号）和《</w:t>
      </w:r>
      <w:r>
        <w:rPr>
          <w:rFonts w:ascii="仿宋" w:eastAsia="仿宋" w:hAnsi="仿宋" w:cs="仿宋"/>
          <w:sz w:val="32"/>
          <w:szCs w:val="32"/>
        </w:rPr>
        <w:t>关于下达</w:t>
      </w:r>
      <w:r>
        <w:rPr>
          <w:rFonts w:ascii="仿宋" w:eastAsia="仿宋" w:hAnsi="仿宋" w:cs="仿宋"/>
          <w:sz w:val="32"/>
          <w:szCs w:val="32"/>
        </w:rPr>
        <w:t>2019</w:t>
      </w:r>
      <w:r>
        <w:rPr>
          <w:rFonts w:ascii="仿宋" w:eastAsia="仿宋" w:hAnsi="仿宋" w:cs="仿宋"/>
          <w:sz w:val="32"/>
          <w:szCs w:val="32"/>
        </w:rPr>
        <w:t>年中央财政土地指标跨省域调剂收入安排的支出预算的通知</w:t>
      </w:r>
      <w:r>
        <w:rPr>
          <w:rFonts w:ascii="仿宋" w:eastAsia="仿宋" w:hAnsi="仿宋" w:cs="仿宋" w:hint="eastAsia"/>
          <w:sz w:val="32"/>
          <w:szCs w:val="32"/>
        </w:rPr>
        <w:t>》（</w:t>
      </w:r>
      <w:proofErr w:type="gramStart"/>
      <w:r>
        <w:rPr>
          <w:rFonts w:ascii="仿宋" w:eastAsia="仿宋" w:hAnsi="仿宋" w:cs="仿宋" w:hint="eastAsia"/>
          <w:sz w:val="32"/>
          <w:szCs w:val="32"/>
        </w:rPr>
        <w:t>遂财农</w:t>
      </w:r>
      <w:proofErr w:type="gramEnd"/>
      <w:r>
        <w:rPr>
          <w:rFonts w:ascii="仿宋" w:eastAsia="仿宋" w:hAnsi="仿宋" w:cs="仿宋" w:hint="eastAsia"/>
          <w:sz w:val="32"/>
          <w:szCs w:val="32"/>
        </w:rPr>
        <w:t>〔</w:t>
      </w:r>
      <w:r>
        <w:rPr>
          <w:rFonts w:ascii="仿宋" w:eastAsia="仿宋" w:hAnsi="仿宋" w:cs="仿宋" w:hint="eastAsia"/>
          <w:sz w:val="32"/>
          <w:szCs w:val="32"/>
        </w:rPr>
        <w:t>2019</w:t>
      </w:r>
      <w:r>
        <w:rPr>
          <w:rFonts w:ascii="仿宋" w:eastAsia="仿宋" w:hAnsi="仿宋" w:cs="仿宋" w:hint="eastAsia"/>
          <w:sz w:val="32"/>
          <w:szCs w:val="32"/>
        </w:rPr>
        <w:t>〕</w:t>
      </w:r>
      <w:r>
        <w:rPr>
          <w:rFonts w:ascii="仿宋" w:eastAsia="仿宋" w:hAnsi="仿宋" w:cs="仿宋" w:hint="eastAsia"/>
          <w:sz w:val="32"/>
          <w:szCs w:val="32"/>
        </w:rPr>
        <w:t>57</w:t>
      </w:r>
      <w:r>
        <w:rPr>
          <w:rFonts w:ascii="仿宋" w:eastAsia="仿宋" w:hAnsi="仿宋" w:cs="仿宋" w:hint="eastAsia"/>
          <w:sz w:val="32"/>
          <w:szCs w:val="32"/>
        </w:rPr>
        <w:t>号）精神</w:t>
      </w:r>
      <w:r>
        <w:rPr>
          <w:rFonts w:ascii="仿宋" w:eastAsia="仿宋" w:hAnsi="仿宋" w:hint="eastAsia"/>
          <w:color w:val="000000"/>
          <w:sz w:val="32"/>
          <w:szCs w:val="32"/>
        </w:rPr>
        <w:t>，</w:t>
      </w:r>
      <w:r>
        <w:rPr>
          <w:rFonts w:ascii="仿宋" w:eastAsia="仿宋" w:hAnsi="仿宋" w:cs="仿宋" w:hint="eastAsia"/>
          <w:sz w:val="32"/>
          <w:szCs w:val="32"/>
        </w:rPr>
        <w:t>按照中省资金使用要求，依据</w:t>
      </w:r>
      <w:r>
        <w:rPr>
          <w:rFonts w:ascii="仿宋" w:eastAsia="仿宋" w:hAnsi="仿宋" w:cs="仿宋" w:hint="eastAsia"/>
          <w:sz w:val="32"/>
          <w:szCs w:val="32"/>
        </w:rPr>
        <w:t>8</w:t>
      </w:r>
      <w:r>
        <w:rPr>
          <w:rFonts w:ascii="仿宋" w:eastAsia="仿宋" w:hAnsi="仿宋" w:cs="仿宋" w:hint="eastAsia"/>
          <w:sz w:val="32"/>
          <w:szCs w:val="32"/>
        </w:rPr>
        <w:t>月区委、区政府研究农村厕所革命专题会议要求，结合区农业农村局、区财政局资金分配方案和我村农户厕所实际，特</w:t>
      </w:r>
      <w:r>
        <w:rPr>
          <w:rFonts w:ascii="仿宋" w:eastAsia="仿宋" w:hAnsi="仿宋" w:hint="eastAsia"/>
          <w:color w:val="000000"/>
          <w:sz w:val="32"/>
          <w:szCs w:val="32"/>
        </w:rPr>
        <w:t>编制形成了</w:t>
      </w:r>
      <w:r>
        <w:rPr>
          <w:rFonts w:ascii="仿宋" w:eastAsia="仿宋" w:hAnsi="仿宋" w:cs="仿宋" w:hint="eastAsia"/>
          <w:sz w:val="32"/>
          <w:szCs w:val="32"/>
        </w:rPr>
        <w:t>2019</w:t>
      </w:r>
      <w:r>
        <w:rPr>
          <w:rFonts w:ascii="仿宋" w:eastAsia="仿宋" w:hAnsi="仿宋" w:cs="仿宋" w:hint="eastAsia"/>
          <w:sz w:val="32"/>
          <w:szCs w:val="32"/>
        </w:rPr>
        <w:t>年</w:t>
      </w:r>
      <w:r>
        <w:rPr>
          <w:rFonts w:ascii="仿宋" w:eastAsia="仿宋" w:hAnsi="仿宋" w:cs="仿宋" w:hint="eastAsia"/>
          <w:sz w:val="32"/>
          <w:szCs w:val="32"/>
        </w:rPr>
        <w:t>白马</w:t>
      </w:r>
      <w:r>
        <w:rPr>
          <w:rFonts w:ascii="仿宋" w:eastAsia="仿宋" w:hAnsi="仿宋" w:cs="仿宋" w:hint="eastAsia"/>
          <w:sz w:val="32"/>
          <w:szCs w:val="32"/>
        </w:rPr>
        <w:t>镇</w:t>
      </w:r>
      <w:r>
        <w:rPr>
          <w:rFonts w:ascii="仿宋" w:eastAsia="仿宋" w:hAnsi="仿宋" w:cs="仿宋" w:hint="eastAsia"/>
          <w:sz w:val="32"/>
          <w:szCs w:val="32"/>
        </w:rPr>
        <w:t>四方井</w:t>
      </w:r>
      <w:r>
        <w:rPr>
          <w:rFonts w:ascii="仿宋" w:eastAsia="仿宋" w:hAnsi="仿宋" w:cs="仿宋" w:hint="eastAsia"/>
          <w:sz w:val="32"/>
          <w:szCs w:val="32"/>
        </w:rPr>
        <w:t>村农村“厕所革命”示范村建设项目实施方案</w:t>
      </w:r>
      <w:r>
        <w:rPr>
          <w:rFonts w:ascii="仿宋" w:eastAsia="仿宋" w:hAnsi="仿宋" w:hint="eastAsia"/>
          <w:color w:val="000000"/>
          <w:sz w:val="32"/>
          <w:szCs w:val="32"/>
        </w:rPr>
        <w:t>。</w:t>
      </w:r>
    </w:p>
    <w:p w:rsidR="00E84309" w:rsidRDefault="008969A5">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一、目标任务</w:t>
      </w:r>
    </w:p>
    <w:p w:rsidR="00E84309" w:rsidRDefault="008969A5">
      <w:pPr>
        <w:spacing w:line="600" w:lineRule="exact"/>
        <w:ind w:firstLineChars="200" w:firstLine="640"/>
        <w:rPr>
          <w:rFonts w:ascii="仿宋" w:eastAsia="仿宋" w:hAnsi="仿宋"/>
          <w:color w:val="000000"/>
          <w:spacing w:val="30"/>
          <w:sz w:val="32"/>
          <w:szCs w:val="32"/>
        </w:rPr>
      </w:pPr>
      <w:r>
        <w:rPr>
          <w:rFonts w:ascii="仿宋" w:eastAsia="仿宋" w:hAnsi="仿宋" w:cs="仿宋" w:hint="eastAsia"/>
          <w:sz w:val="32"/>
          <w:szCs w:val="32"/>
        </w:rPr>
        <w:t>2019</w:t>
      </w:r>
      <w:r>
        <w:rPr>
          <w:rFonts w:ascii="仿宋" w:eastAsia="仿宋" w:hAnsi="仿宋" w:cs="仿宋" w:hint="eastAsia"/>
          <w:sz w:val="32"/>
          <w:szCs w:val="32"/>
        </w:rPr>
        <w:t>年农村“厕所革命”示范村建设项目我村涉及</w:t>
      </w:r>
      <w:r>
        <w:rPr>
          <w:rFonts w:ascii="仿宋" w:eastAsia="仿宋" w:hAnsi="仿宋" w:hint="eastAsia"/>
          <w:bCs/>
          <w:color w:val="000000"/>
          <w:sz w:val="32"/>
          <w:szCs w:val="32"/>
        </w:rPr>
        <w:t>新（改）建无害化厕所</w:t>
      </w:r>
      <w:proofErr w:type="gramStart"/>
      <w:r>
        <w:rPr>
          <w:rFonts w:ascii="仿宋" w:eastAsia="仿宋" w:hAnsi="仿宋" w:hint="eastAsia"/>
          <w:bCs/>
          <w:color w:val="000000"/>
          <w:sz w:val="32"/>
          <w:szCs w:val="32"/>
        </w:rPr>
        <w:t>厕</w:t>
      </w:r>
      <w:proofErr w:type="gramEnd"/>
      <w:r>
        <w:rPr>
          <w:rFonts w:ascii="仿宋" w:eastAsia="仿宋" w:hAnsi="仿宋" w:hint="eastAsia"/>
          <w:bCs/>
          <w:color w:val="000000"/>
          <w:sz w:val="32"/>
          <w:szCs w:val="32"/>
        </w:rPr>
        <w:t>303</w:t>
      </w:r>
      <w:r>
        <w:rPr>
          <w:rFonts w:ascii="仿宋" w:eastAsia="仿宋" w:hAnsi="仿宋" w:hint="eastAsia"/>
          <w:bCs/>
          <w:color w:val="000000"/>
          <w:sz w:val="32"/>
          <w:szCs w:val="32"/>
        </w:rPr>
        <w:t>户，其中一体化三格化粪池</w:t>
      </w:r>
      <w:r>
        <w:rPr>
          <w:rFonts w:ascii="仿宋" w:eastAsia="仿宋" w:hAnsi="仿宋" w:hint="eastAsia"/>
          <w:bCs/>
          <w:color w:val="000000"/>
          <w:sz w:val="32"/>
          <w:szCs w:val="32"/>
        </w:rPr>
        <w:t>301</w:t>
      </w:r>
      <w:r>
        <w:rPr>
          <w:rFonts w:ascii="仿宋" w:eastAsia="仿宋" w:hAnsi="仿宋" w:hint="eastAsia"/>
          <w:bCs/>
          <w:color w:val="000000"/>
          <w:sz w:val="32"/>
          <w:szCs w:val="32"/>
        </w:rPr>
        <w:t>户，</w:t>
      </w:r>
      <w:proofErr w:type="gramStart"/>
      <w:r>
        <w:rPr>
          <w:rFonts w:ascii="仿宋" w:eastAsia="仿宋" w:hAnsi="仿宋" w:hint="eastAsia"/>
          <w:bCs/>
          <w:color w:val="000000"/>
          <w:sz w:val="32"/>
          <w:szCs w:val="32"/>
        </w:rPr>
        <w:t>沼</w:t>
      </w:r>
      <w:proofErr w:type="gramEnd"/>
      <w:r>
        <w:rPr>
          <w:rFonts w:ascii="仿宋" w:eastAsia="仿宋" w:hAnsi="仿宋" w:hint="eastAsia"/>
          <w:bCs/>
          <w:color w:val="000000"/>
          <w:sz w:val="32"/>
          <w:szCs w:val="32"/>
        </w:rPr>
        <w:t>改厕</w:t>
      </w:r>
      <w:r>
        <w:rPr>
          <w:rFonts w:ascii="仿宋" w:eastAsia="仿宋" w:hAnsi="仿宋" w:hint="eastAsia"/>
          <w:bCs/>
          <w:color w:val="000000"/>
          <w:sz w:val="32"/>
          <w:szCs w:val="32"/>
        </w:rPr>
        <w:t>2</w:t>
      </w:r>
      <w:r>
        <w:rPr>
          <w:rFonts w:ascii="仿宋" w:eastAsia="仿宋" w:hAnsi="仿宋" w:hint="eastAsia"/>
          <w:bCs/>
          <w:color w:val="000000"/>
          <w:sz w:val="32"/>
          <w:szCs w:val="32"/>
        </w:rPr>
        <w:t>户，</w:t>
      </w:r>
      <w:proofErr w:type="gramStart"/>
      <w:r>
        <w:rPr>
          <w:rFonts w:ascii="仿宋" w:eastAsia="仿宋" w:hAnsi="仿宋" w:hint="eastAsia"/>
          <w:bCs/>
          <w:color w:val="000000"/>
          <w:sz w:val="32"/>
          <w:szCs w:val="32"/>
        </w:rPr>
        <w:t>砖砌三格</w:t>
      </w:r>
      <w:proofErr w:type="gramEnd"/>
      <w:r>
        <w:rPr>
          <w:rFonts w:ascii="仿宋" w:eastAsia="仿宋" w:hAnsi="仿宋" w:hint="eastAsia"/>
          <w:bCs/>
          <w:color w:val="000000"/>
          <w:sz w:val="32"/>
          <w:szCs w:val="32"/>
        </w:rPr>
        <w:t>化粪池</w:t>
      </w:r>
      <w:r>
        <w:rPr>
          <w:rFonts w:ascii="仿宋" w:eastAsia="仿宋" w:hAnsi="仿宋" w:hint="eastAsia"/>
          <w:bCs/>
          <w:color w:val="000000"/>
          <w:sz w:val="32"/>
          <w:szCs w:val="32"/>
        </w:rPr>
        <w:t>0</w:t>
      </w:r>
      <w:r>
        <w:rPr>
          <w:rFonts w:ascii="仿宋" w:eastAsia="仿宋" w:hAnsi="仿宋" w:hint="eastAsia"/>
          <w:bCs/>
          <w:color w:val="000000"/>
          <w:sz w:val="32"/>
          <w:szCs w:val="32"/>
        </w:rPr>
        <w:t>户，联户无害化处理</w:t>
      </w:r>
      <w:r>
        <w:rPr>
          <w:rFonts w:ascii="仿宋" w:eastAsia="仿宋" w:hAnsi="仿宋" w:hint="eastAsia"/>
          <w:bCs/>
          <w:color w:val="000000"/>
          <w:sz w:val="32"/>
          <w:szCs w:val="32"/>
        </w:rPr>
        <w:t>0</w:t>
      </w:r>
      <w:r>
        <w:rPr>
          <w:rFonts w:ascii="仿宋" w:eastAsia="仿宋" w:hAnsi="仿宋" w:hint="eastAsia"/>
          <w:bCs/>
          <w:color w:val="000000"/>
          <w:sz w:val="32"/>
          <w:szCs w:val="32"/>
        </w:rPr>
        <w:t>户，集中进入场镇污水处理厂</w:t>
      </w:r>
      <w:r>
        <w:rPr>
          <w:rFonts w:ascii="仿宋" w:eastAsia="仿宋" w:hAnsi="仿宋" w:hint="eastAsia"/>
          <w:bCs/>
          <w:color w:val="000000"/>
          <w:sz w:val="32"/>
          <w:szCs w:val="32"/>
        </w:rPr>
        <w:t>0</w:t>
      </w:r>
      <w:r>
        <w:rPr>
          <w:rFonts w:ascii="仿宋" w:eastAsia="仿宋" w:hAnsi="仿宋" w:hint="eastAsia"/>
          <w:bCs/>
          <w:color w:val="000000"/>
          <w:sz w:val="32"/>
          <w:szCs w:val="32"/>
        </w:rPr>
        <w:t>户。</w:t>
      </w:r>
    </w:p>
    <w:p w:rsidR="00E84309" w:rsidRDefault="008969A5">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二、建设内容</w:t>
      </w:r>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（一）新改建厕屋。新</w:t>
      </w:r>
      <w:proofErr w:type="gramStart"/>
      <w:r>
        <w:rPr>
          <w:rFonts w:ascii="仿宋" w:eastAsia="仿宋" w:hAnsi="仿宋" w:hint="eastAsia"/>
          <w:color w:val="000000"/>
          <w:sz w:val="32"/>
          <w:szCs w:val="32"/>
        </w:rPr>
        <w:t>改建厕屋</w:t>
      </w:r>
      <w:r>
        <w:rPr>
          <w:rFonts w:ascii="仿宋" w:eastAsia="仿宋" w:hAnsi="仿宋" w:hint="eastAsia"/>
          <w:color w:val="000000"/>
          <w:sz w:val="32"/>
          <w:szCs w:val="32"/>
        </w:rPr>
        <w:t>141</w:t>
      </w:r>
      <w:r>
        <w:rPr>
          <w:rFonts w:ascii="仿宋" w:eastAsia="仿宋" w:hAnsi="仿宋" w:hint="eastAsia"/>
          <w:color w:val="000000"/>
          <w:sz w:val="32"/>
          <w:szCs w:val="32"/>
        </w:rPr>
        <w:t>户</w:t>
      </w:r>
      <w:proofErr w:type="gramEnd"/>
      <w:r>
        <w:rPr>
          <w:rFonts w:ascii="仿宋" w:eastAsia="仿宋" w:hAnsi="仿宋" w:hint="eastAsia"/>
          <w:color w:val="000000"/>
          <w:sz w:val="32"/>
          <w:szCs w:val="32"/>
        </w:rPr>
        <w:t>。</w:t>
      </w:r>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（二）蹲便器及水箱。新安装蹲便器及水箱</w:t>
      </w:r>
      <w:r>
        <w:rPr>
          <w:rFonts w:ascii="仿宋" w:eastAsia="仿宋" w:hAnsi="仿宋" w:hint="eastAsia"/>
          <w:color w:val="000000"/>
          <w:sz w:val="32"/>
          <w:szCs w:val="32"/>
        </w:rPr>
        <w:t>142</w:t>
      </w:r>
      <w:r>
        <w:rPr>
          <w:rFonts w:ascii="仿宋" w:eastAsia="仿宋" w:hAnsi="仿宋" w:hint="eastAsia"/>
          <w:color w:val="000000"/>
          <w:sz w:val="32"/>
          <w:szCs w:val="32"/>
        </w:rPr>
        <w:t>套。</w:t>
      </w:r>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（三）</w:t>
      </w:r>
      <w:proofErr w:type="gramStart"/>
      <w:r>
        <w:rPr>
          <w:rFonts w:ascii="仿宋" w:eastAsia="仿宋" w:hAnsi="仿宋" w:hint="eastAsia"/>
          <w:color w:val="000000"/>
          <w:sz w:val="32"/>
          <w:szCs w:val="32"/>
        </w:rPr>
        <w:t>厕屋混凝土</w:t>
      </w:r>
      <w:proofErr w:type="gramEnd"/>
      <w:r>
        <w:rPr>
          <w:rFonts w:ascii="仿宋" w:eastAsia="仿宋" w:hAnsi="仿宋" w:hint="eastAsia"/>
          <w:color w:val="000000"/>
          <w:sz w:val="32"/>
          <w:szCs w:val="32"/>
        </w:rPr>
        <w:t>地坪。新</w:t>
      </w:r>
      <w:proofErr w:type="gramStart"/>
      <w:r>
        <w:rPr>
          <w:rFonts w:ascii="仿宋" w:eastAsia="仿宋" w:hAnsi="仿宋" w:hint="eastAsia"/>
          <w:color w:val="000000"/>
          <w:sz w:val="32"/>
          <w:szCs w:val="32"/>
        </w:rPr>
        <w:t>浇筑厕屋</w:t>
      </w:r>
      <w:proofErr w:type="gramEnd"/>
      <w:r>
        <w:rPr>
          <w:rFonts w:ascii="仿宋" w:eastAsia="仿宋" w:hAnsi="仿宋" w:hint="eastAsia"/>
          <w:color w:val="000000"/>
          <w:sz w:val="32"/>
          <w:szCs w:val="32"/>
        </w:rPr>
        <w:t>C20</w:t>
      </w:r>
      <w:r>
        <w:rPr>
          <w:rFonts w:ascii="仿宋" w:eastAsia="仿宋" w:hAnsi="仿宋" w:hint="eastAsia"/>
          <w:color w:val="000000"/>
          <w:sz w:val="32"/>
          <w:szCs w:val="32"/>
        </w:rPr>
        <w:t>混凝土地坪</w:t>
      </w:r>
      <w:r w:rsidR="00870CEB">
        <w:rPr>
          <w:rFonts w:ascii="仿宋" w:eastAsia="仿宋" w:hAnsi="仿宋" w:hint="eastAsia"/>
          <w:color w:val="000000"/>
          <w:sz w:val="32"/>
          <w:szCs w:val="32"/>
        </w:rPr>
        <w:lastRenderedPageBreak/>
        <w:t>276</w:t>
      </w:r>
      <w:r>
        <w:rPr>
          <w:rFonts w:ascii="仿宋" w:eastAsia="仿宋" w:hAnsi="仿宋" w:hint="eastAsia"/>
          <w:color w:val="000000"/>
          <w:sz w:val="32"/>
          <w:szCs w:val="32"/>
        </w:rPr>
        <w:t>平方米，规格：</w:t>
      </w:r>
      <w:r>
        <w:rPr>
          <w:rFonts w:ascii="仿宋" w:eastAsia="仿宋" w:hAnsi="仿宋" w:hint="eastAsia"/>
          <w:color w:val="000000"/>
          <w:sz w:val="32"/>
          <w:szCs w:val="32"/>
        </w:rPr>
        <w:t>0.1</w:t>
      </w:r>
      <w:r>
        <w:rPr>
          <w:rFonts w:ascii="仿宋" w:eastAsia="仿宋" w:hAnsi="仿宋" w:hint="eastAsia"/>
          <w:color w:val="000000"/>
          <w:sz w:val="32"/>
          <w:szCs w:val="32"/>
        </w:rPr>
        <w:t>米厚。</w:t>
      </w:r>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（四）原粪坑混凝土盖板。新安装</w:t>
      </w:r>
      <w:r>
        <w:rPr>
          <w:rFonts w:ascii="仿宋" w:eastAsia="仿宋" w:hAnsi="仿宋" w:hint="eastAsia"/>
          <w:color w:val="000000"/>
          <w:sz w:val="32"/>
          <w:szCs w:val="32"/>
        </w:rPr>
        <w:t>C20</w:t>
      </w:r>
      <w:r>
        <w:rPr>
          <w:rFonts w:ascii="仿宋" w:eastAsia="仿宋" w:hAnsi="仿宋" w:hint="eastAsia"/>
          <w:color w:val="000000"/>
          <w:sz w:val="32"/>
          <w:szCs w:val="32"/>
        </w:rPr>
        <w:t>预制钢筋混凝土盖板</w:t>
      </w:r>
      <w:r w:rsidR="00870CEB">
        <w:rPr>
          <w:rFonts w:ascii="仿宋" w:eastAsia="仿宋" w:hAnsi="仿宋" w:hint="eastAsia"/>
          <w:color w:val="000000"/>
          <w:sz w:val="32"/>
          <w:szCs w:val="32"/>
        </w:rPr>
        <w:t>579.9</w:t>
      </w:r>
      <w:r>
        <w:rPr>
          <w:rFonts w:ascii="仿宋" w:eastAsia="仿宋" w:hAnsi="仿宋" w:hint="eastAsia"/>
          <w:color w:val="000000"/>
          <w:sz w:val="32"/>
          <w:szCs w:val="32"/>
        </w:rPr>
        <w:t>平方米，规格：</w:t>
      </w:r>
      <w:r>
        <w:rPr>
          <w:rFonts w:ascii="仿宋" w:eastAsia="仿宋" w:hAnsi="仿宋" w:hint="eastAsia"/>
          <w:color w:val="000000"/>
          <w:sz w:val="32"/>
          <w:szCs w:val="32"/>
        </w:rPr>
        <w:t>0.07</w:t>
      </w:r>
      <w:r>
        <w:rPr>
          <w:rFonts w:ascii="仿宋" w:eastAsia="仿宋" w:hAnsi="仿宋" w:hint="eastAsia"/>
          <w:color w:val="000000"/>
          <w:sz w:val="32"/>
          <w:szCs w:val="32"/>
        </w:rPr>
        <w:t>米厚。</w:t>
      </w:r>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（五）</w:t>
      </w:r>
      <w:r>
        <w:rPr>
          <w:rFonts w:ascii="仿宋" w:eastAsia="仿宋" w:hAnsi="仿宋" w:hint="eastAsia"/>
          <w:color w:val="000000"/>
          <w:sz w:val="32"/>
          <w:szCs w:val="32"/>
        </w:rPr>
        <w:t>DN50</w:t>
      </w:r>
      <w:r>
        <w:rPr>
          <w:rFonts w:ascii="仿宋" w:eastAsia="仿宋" w:hAnsi="仿宋" w:hint="eastAsia"/>
          <w:color w:val="000000"/>
          <w:sz w:val="32"/>
          <w:szCs w:val="32"/>
        </w:rPr>
        <w:t>排气管。新安装</w:t>
      </w:r>
      <w:r>
        <w:rPr>
          <w:rFonts w:ascii="仿宋" w:eastAsia="仿宋" w:hAnsi="仿宋" w:hint="eastAsia"/>
          <w:color w:val="000000"/>
          <w:sz w:val="32"/>
          <w:szCs w:val="32"/>
        </w:rPr>
        <w:t>DN50</w:t>
      </w:r>
      <w:r>
        <w:rPr>
          <w:rFonts w:ascii="仿宋" w:eastAsia="仿宋" w:hAnsi="仿宋" w:hint="eastAsia"/>
          <w:color w:val="000000"/>
          <w:sz w:val="32"/>
          <w:szCs w:val="32"/>
        </w:rPr>
        <w:t>排气管</w:t>
      </w:r>
      <w:r w:rsidR="00870CEB">
        <w:rPr>
          <w:rFonts w:ascii="仿宋" w:eastAsia="仿宋" w:hAnsi="仿宋" w:hint="eastAsia"/>
          <w:color w:val="000000"/>
          <w:sz w:val="32"/>
          <w:szCs w:val="32"/>
        </w:rPr>
        <w:t>909</w:t>
      </w:r>
      <w:r>
        <w:rPr>
          <w:rFonts w:ascii="仿宋" w:eastAsia="仿宋" w:hAnsi="仿宋" w:hint="eastAsia"/>
          <w:color w:val="000000"/>
          <w:sz w:val="32"/>
          <w:szCs w:val="32"/>
        </w:rPr>
        <w:t>米。</w:t>
      </w:r>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（六）</w:t>
      </w:r>
      <w:r>
        <w:rPr>
          <w:rFonts w:ascii="仿宋" w:eastAsia="仿宋" w:hAnsi="仿宋" w:hint="eastAsia"/>
          <w:color w:val="000000"/>
          <w:sz w:val="32"/>
          <w:szCs w:val="32"/>
        </w:rPr>
        <w:t>DN110</w:t>
      </w:r>
      <w:r>
        <w:rPr>
          <w:rFonts w:ascii="仿宋" w:eastAsia="仿宋" w:hAnsi="仿宋" w:hint="eastAsia"/>
          <w:color w:val="000000"/>
          <w:sz w:val="32"/>
          <w:szCs w:val="32"/>
        </w:rPr>
        <w:t>排污管。新安装</w:t>
      </w:r>
      <w:r>
        <w:rPr>
          <w:rFonts w:ascii="仿宋" w:eastAsia="仿宋" w:hAnsi="仿宋" w:hint="eastAsia"/>
          <w:color w:val="000000"/>
          <w:sz w:val="32"/>
          <w:szCs w:val="32"/>
        </w:rPr>
        <w:t>DN110</w:t>
      </w:r>
      <w:r>
        <w:rPr>
          <w:rFonts w:ascii="仿宋" w:eastAsia="仿宋" w:hAnsi="仿宋" w:hint="eastAsia"/>
          <w:color w:val="000000"/>
          <w:sz w:val="32"/>
          <w:szCs w:val="32"/>
        </w:rPr>
        <w:t>排污管</w:t>
      </w:r>
      <w:r w:rsidR="00870CEB">
        <w:rPr>
          <w:rFonts w:ascii="仿宋" w:eastAsia="仿宋" w:hAnsi="仿宋" w:hint="eastAsia"/>
          <w:color w:val="000000"/>
          <w:sz w:val="32"/>
          <w:szCs w:val="32"/>
        </w:rPr>
        <w:t>1917</w:t>
      </w:r>
      <w:r>
        <w:rPr>
          <w:rFonts w:ascii="仿宋" w:eastAsia="仿宋" w:hAnsi="仿宋" w:hint="eastAsia"/>
          <w:color w:val="000000"/>
          <w:sz w:val="32"/>
          <w:szCs w:val="32"/>
        </w:rPr>
        <w:t>米。</w:t>
      </w:r>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（七）一体化商品三格式化粪池（或砖砌）。新安装一体化商品三格式化粪池</w:t>
      </w:r>
      <w:r>
        <w:rPr>
          <w:rFonts w:ascii="仿宋" w:eastAsia="仿宋" w:hAnsi="仿宋" w:hint="eastAsia"/>
          <w:color w:val="000000"/>
          <w:sz w:val="32"/>
          <w:szCs w:val="32"/>
        </w:rPr>
        <w:t>2m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301</w:t>
      </w:r>
      <w:r>
        <w:rPr>
          <w:rFonts w:ascii="仿宋" w:eastAsia="仿宋" w:hAnsi="仿宋" w:hint="eastAsia"/>
          <w:color w:val="000000"/>
          <w:sz w:val="32"/>
          <w:szCs w:val="32"/>
        </w:rPr>
        <w:t>口</w:t>
      </w:r>
      <w:r>
        <w:rPr>
          <w:rFonts w:ascii="仿宋" w:eastAsia="仿宋" w:hAnsi="仿宋" w:hint="eastAsia"/>
          <w:color w:val="000000"/>
          <w:sz w:val="32"/>
          <w:szCs w:val="32"/>
        </w:rPr>
        <w:t>; 3m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0</w:t>
      </w:r>
      <w:r>
        <w:rPr>
          <w:rFonts w:ascii="仿宋" w:eastAsia="仿宋" w:hAnsi="仿宋" w:hint="eastAsia"/>
          <w:color w:val="000000"/>
          <w:sz w:val="32"/>
          <w:szCs w:val="32"/>
        </w:rPr>
        <w:t>口</w:t>
      </w:r>
      <w:r>
        <w:rPr>
          <w:rFonts w:ascii="仿宋" w:eastAsia="仿宋" w:hAnsi="仿宋" w:hint="eastAsia"/>
          <w:color w:val="000000"/>
          <w:sz w:val="32"/>
          <w:szCs w:val="32"/>
        </w:rPr>
        <w:t>; 6m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w:t>
      </w:r>
      <w:r>
        <w:rPr>
          <w:rFonts w:ascii="仿宋" w:eastAsia="仿宋" w:hAnsi="仿宋" w:hint="eastAsia"/>
          <w:color w:val="000000"/>
          <w:sz w:val="32"/>
          <w:szCs w:val="32"/>
        </w:rPr>
        <w:t>0</w:t>
      </w:r>
      <w:r>
        <w:rPr>
          <w:rFonts w:ascii="仿宋" w:eastAsia="仿宋" w:hAnsi="仿宋" w:hint="eastAsia"/>
          <w:color w:val="000000"/>
          <w:sz w:val="32"/>
          <w:szCs w:val="32"/>
        </w:rPr>
        <w:t>口。</w:t>
      </w:r>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w:t>
      </w:r>
      <w:r>
        <w:rPr>
          <w:rFonts w:ascii="仿宋" w:eastAsia="仿宋" w:hAnsi="仿宋" w:hint="eastAsia"/>
          <w:color w:val="000000"/>
          <w:sz w:val="32"/>
          <w:szCs w:val="32"/>
        </w:rPr>
        <w:t>具体分户建设内容见附件</w:t>
      </w:r>
      <w:r>
        <w:rPr>
          <w:rFonts w:ascii="仿宋" w:eastAsia="仿宋" w:hAnsi="仿宋" w:hint="eastAsia"/>
          <w:color w:val="000000"/>
          <w:sz w:val="32"/>
          <w:szCs w:val="32"/>
        </w:rPr>
        <w:t>)</w:t>
      </w:r>
    </w:p>
    <w:p w:rsidR="00E84309" w:rsidRDefault="008969A5">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三、建设方式</w:t>
      </w:r>
    </w:p>
    <w:p w:rsidR="00E84309" w:rsidRDefault="008969A5">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（一）建设类别及标准</w:t>
      </w:r>
    </w:p>
    <w:p w:rsidR="00E84309" w:rsidRDefault="008969A5">
      <w:pPr>
        <w:spacing w:line="560" w:lineRule="exact"/>
        <w:ind w:firstLineChars="200" w:firstLine="640"/>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农村散户卫生厕所。</w:t>
      </w:r>
      <w:proofErr w:type="gramStart"/>
      <w:r>
        <w:rPr>
          <w:rFonts w:ascii="仿宋" w:eastAsia="仿宋" w:hAnsi="仿宋" w:hint="eastAsia"/>
          <w:color w:val="000000"/>
          <w:sz w:val="32"/>
          <w:szCs w:val="32"/>
        </w:rPr>
        <w:t>厕屋整体结构</w:t>
      </w:r>
      <w:proofErr w:type="gramEnd"/>
      <w:r>
        <w:rPr>
          <w:rFonts w:ascii="仿宋" w:eastAsia="仿宋" w:hAnsi="仿宋" w:hint="eastAsia"/>
          <w:color w:val="000000"/>
          <w:sz w:val="32"/>
          <w:szCs w:val="32"/>
        </w:rPr>
        <w:t>完整（有墙、有顶、有门），室内有标准便器、清洁卫生、无蝇蛆、基本无臭，贮粪池不渗、不漏、密闭有盖</w:t>
      </w:r>
      <w:r>
        <w:rPr>
          <w:rFonts w:ascii="仿宋_GB2312" w:eastAsia="仿宋_GB2312" w:hint="eastAsia"/>
          <w:sz w:val="32"/>
          <w:szCs w:val="32"/>
        </w:rPr>
        <w:t>，适时清出粪便并进行无害处理。</w:t>
      </w:r>
    </w:p>
    <w:p w:rsidR="00E84309" w:rsidRDefault="008969A5">
      <w:pPr>
        <w:spacing w:line="560" w:lineRule="exact"/>
        <w:ind w:firstLineChars="200" w:firstLine="640"/>
        <w:rPr>
          <w:rFonts w:ascii="仿宋" w:eastAsia="仿宋" w:hAnsi="仿宋"/>
          <w:color w:val="000000"/>
          <w:sz w:val="32"/>
          <w:szCs w:val="32"/>
        </w:rPr>
      </w:pPr>
      <w:r>
        <w:rPr>
          <w:rFonts w:ascii="仿宋_GB2312" w:eastAsia="仿宋_GB2312" w:hint="eastAsia"/>
          <w:b/>
          <w:bCs/>
          <w:sz w:val="32"/>
          <w:szCs w:val="32"/>
        </w:rPr>
        <w:t>2.</w:t>
      </w:r>
      <w:r>
        <w:rPr>
          <w:rFonts w:ascii="仿宋_GB2312" w:eastAsia="仿宋_GB2312" w:hint="eastAsia"/>
          <w:b/>
          <w:bCs/>
          <w:sz w:val="32"/>
          <w:szCs w:val="32"/>
        </w:rPr>
        <w:t>农村散户无害化厕所。</w:t>
      </w:r>
      <w:r>
        <w:rPr>
          <w:rFonts w:ascii="仿宋" w:eastAsia="仿宋" w:hAnsi="仿宋" w:cs="仿宋" w:hint="eastAsia"/>
          <w:sz w:val="32"/>
          <w:szCs w:val="32"/>
        </w:rPr>
        <w:t>在达到卫生厕所的基础上，利用</w:t>
      </w:r>
      <w:r>
        <w:rPr>
          <w:rFonts w:ascii="仿宋_GB2312" w:eastAsia="仿宋_GB2312" w:hint="eastAsia"/>
          <w:sz w:val="32"/>
          <w:szCs w:val="32"/>
        </w:rPr>
        <w:t>三格化粪池、沼气池等</w:t>
      </w:r>
      <w:r>
        <w:rPr>
          <w:rFonts w:ascii="仿宋" w:eastAsia="仿宋" w:hAnsi="仿宋" w:hint="eastAsia"/>
          <w:color w:val="000000"/>
          <w:sz w:val="32"/>
          <w:szCs w:val="32"/>
        </w:rPr>
        <w:t>具备有效降低粪便中生物性致病因子传染性的设施，处理后的</w:t>
      </w:r>
      <w:proofErr w:type="gramStart"/>
      <w:r>
        <w:rPr>
          <w:rFonts w:ascii="仿宋" w:eastAsia="仿宋" w:hAnsi="仿宋" w:hint="eastAsia"/>
          <w:color w:val="000000"/>
          <w:sz w:val="32"/>
          <w:szCs w:val="32"/>
        </w:rPr>
        <w:t>粪污应达到</w:t>
      </w:r>
      <w:proofErr w:type="gramEnd"/>
      <w:r>
        <w:rPr>
          <w:rFonts w:ascii="仿宋" w:eastAsia="仿宋" w:hAnsi="仿宋" w:hint="eastAsia"/>
          <w:color w:val="000000"/>
          <w:sz w:val="32"/>
          <w:szCs w:val="32"/>
        </w:rPr>
        <w:t>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要求，能够直接用于农业施肥等资源化利用。</w:t>
      </w:r>
    </w:p>
    <w:p w:rsidR="00E84309" w:rsidRDefault="008969A5">
      <w:pPr>
        <w:spacing w:line="560" w:lineRule="exact"/>
        <w:ind w:firstLineChars="200" w:firstLine="640"/>
        <w:rPr>
          <w:rFonts w:ascii="仿宋" w:eastAsia="仿宋" w:hAnsi="仿宋"/>
          <w:color w:val="000000"/>
          <w:sz w:val="32"/>
          <w:szCs w:val="32"/>
        </w:rPr>
      </w:pPr>
      <w:r>
        <w:rPr>
          <w:rFonts w:ascii="仿宋_GB2312" w:eastAsia="仿宋_GB2312" w:hint="eastAsia"/>
          <w:b/>
          <w:bCs/>
          <w:sz w:val="32"/>
          <w:szCs w:val="32"/>
        </w:rPr>
        <w:t>3.</w:t>
      </w:r>
      <w:r>
        <w:rPr>
          <w:rFonts w:ascii="仿宋_GB2312" w:eastAsia="仿宋_GB2312" w:hint="eastAsia"/>
          <w:b/>
          <w:bCs/>
          <w:sz w:val="32"/>
          <w:szCs w:val="32"/>
        </w:rPr>
        <w:t>农村联户无害化厕所。</w:t>
      </w:r>
      <w:r>
        <w:rPr>
          <w:rFonts w:ascii="仿宋" w:eastAsia="仿宋" w:hAnsi="仿宋" w:hint="eastAsia"/>
          <w:color w:val="000000"/>
          <w:sz w:val="32"/>
          <w:szCs w:val="32"/>
        </w:rPr>
        <w:t>3</w:t>
      </w:r>
      <w:r>
        <w:rPr>
          <w:rFonts w:ascii="仿宋" w:eastAsia="仿宋" w:hAnsi="仿宋" w:hint="eastAsia"/>
          <w:color w:val="000000"/>
          <w:sz w:val="32"/>
          <w:szCs w:val="32"/>
        </w:rPr>
        <w:t>户以上</w:t>
      </w:r>
      <w:r>
        <w:rPr>
          <w:rFonts w:ascii="仿宋" w:eastAsia="仿宋" w:hAnsi="仿宋"/>
          <w:color w:val="000000"/>
          <w:sz w:val="32"/>
          <w:szCs w:val="32"/>
        </w:rPr>
        <w:t>1</w:t>
      </w:r>
      <w:r>
        <w:rPr>
          <w:rFonts w:ascii="仿宋" w:eastAsia="仿宋" w:hAnsi="仿宋" w:hint="eastAsia"/>
          <w:color w:val="000000"/>
          <w:sz w:val="32"/>
          <w:szCs w:val="32"/>
        </w:rPr>
        <w:t>0</w:t>
      </w:r>
      <w:r>
        <w:rPr>
          <w:rFonts w:ascii="仿宋" w:eastAsia="仿宋" w:hAnsi="仿宋" w:hint="eastAsia"/>
          <w:color w:val="000000"/>
          <w:sz w:val="32"/>
          <w:szCs w:val="32"/>
        </w:rPr>
        <w:t>户以下相对集中户用厕所改造，采取联户建设无害化厕所，即将各户卫生厕所经过沉淀池（原老粪坑）通过管道相连集中进入大型三格化粪池进行处置，处理后的</w:t>
      </w:r>
      <w:proofErr w:type="gramStart"/>
      <w:r>
        <w:rPr>
          <w:rFonts w:ascii="仿宋" w:eastAsia="仿宋" w:hAnsi="仿宋" w:hint="eastAsia"/>
          <w:color w:val="000000"/>
          <w:sz w:val="32"/>
          <w:szCs w:val="32"/>
        </w:rPr>
        <w:t>粪污应达到</w:t>
      </w:r>
      <w:proofErr w:type="gramEnd"/>
      <w:r>
        <w:rPr>
          <w:rFonts w:ascii="仿宋" w:eastAsia="仿宋" w:hAnsi="仿宋" w:hint="eastAsia"/>
          <w:color w:val="000000"/>
          <w:sz w:val="32"/>
          <w:szCs w:val="32"/>
        </w:rPr>
        <w:t>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要求，能够直接用于农业施肥等资源化利用。</w:t>
      </w:r>
    </w:p>
    <w:p w:rsidR="00E84309" w:rsidRDefault="008969A5">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lastRenderedPageBreak/>
        <w:t>（二）实施方式</w:t>
      </w:r>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按照“区统筹、镇负责、村组织、户自建”的要求，采取一事一议、民办公助、以奖代补的方式，在具备基本条件的前提下，农户自愿申请，自主建设或委托村委会选择施工队伍统一组织建设，施工队伍（公司）选择可按照公开比选的方式确定。</w:t>
      </w:r>
    </w:p>
    <w:p w:rsidR="00E84309" w:rsidRDefault="008969A5">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（三）</w:t>
      </w:r>
      <w:proofErr w:type="gramStart"/>
      <w:r>
        <w:rPr>
          <w:rFonts w:ascii="楷体" w:eastAsia="楷体" w:hAnsi="楷体" w:cs="方正楷体简体" w:hint="eastAsia"/>
          <w:b/>
          <w:bCs/>
          <w:sz w:val="32"/>
          <w:szCs w:val="32"/>
        </w:rPr>
        <w:t>奖补标准</w:t>
      </w:r>
      <w:proofErr w:type="gramEnd"/>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区级财政按照无害</w:t>
      </w:r>
      <w:proofErr w:type="gramStart"/>
      <w:r>
        <w:rPr>
          <w:rFonts w:ascii="仿宋" w:eastAsia="仿宋" w:hAnsi="仿宋" w:hint="eastAsia"/>
          <w:color w:val="000000"/>
          <w:sz w:val="32"/>
          <w:szCs w:val="32"/>
        </w:rPr>
        <w:t>化卫生</w:t>
      </w:r>
      <w:proofErr w:type="gramEnd"/>
      <w:r>
        <w:rPr>
          <w:rFonts w:ascii="仿宋" w:eastAsia="仿宋" w:hAnsi="仿宋" w:hint="eastAsia"/>
          <w:color w:val="000000"/>
          <w:sz w:val="32"/>
          <w:szCs w:val="32"/>
        </w:rPr>
        <w:t>厕所建设户均</w:t>
      </w:r>
      <w:r>
        <w:rPr>
          <w:rFonts w:ascii="仿宋" w:eastAsia="仿宋" w:hAnsi="仿宋" w:hint="eastAsia"/>
          <w:color w:val="000000"/>
          <w:sz w:val="32"/>
          <w:szCs w:val="32"/>
        </w:rPr>
        <w:t>1600</w:t>
      </w:r>
      <w:r>
        <w:rPr>
          <w:rFonts w:ascii="仿宋" w:eastAsia="仿宋" w:hAnsi="仿宋" w:hint="eastAsia"/>
          <w:color w:val="000000"/>
          <w:sz w:val="32"/>
          <w:szCs w:val="32"/>
        </w:rPr>
        <w:t>元的标准和“沼</w:t>
      </w:r>
      <w:r>
        <w:rPr>
          <w:rFonts w:ascii="仿宋" w:eastAsia="仿宋" w:hAnsi="仿宋" w:hint="eastAsia"/>
          <w:color w:val="000000"/>
          <w:sz w:val="32"/>
          <w:szCs w:val="32"/>
        </w:rPr>
        <w:t>改厕”建设户均</w:t>
      </w:r>
      <w:r>
        <w:rPr>
          <w:rFonts w:ascii="仿宋" w:eastAsia="仿宋" w:hAnsi="仿宋" w:hint="eastAsia"/>
          <w:color w:val="000000"/>
          <w:sz w:val="32"/>
          <w:szCs w:val="32"/>
        </w:rPr>
        <w:t>600</w:t>
      </w:r>
      <w:r>
        <w:rPr>
          <w:rFonts w:ascii="仿宋" w:eastAsia="仿宋" w:hAnsi="仿宋" w:hint="eastAsia"/>
          <w:color w:val="000000"/>
          <w:sz w:val="32"/>
          <w:szCs w:val="32"/>
        </w:rPr>
        <w:t>元的标准补助</w:t>
      </w:r>
      <w:r>
        <w:rPr>
          <w:rFonts w:ascii="仿宋" w:eastAsia="仿宋" w:hAnsi="仿宋" w:hint="eastAsia"/>
          <w:color w:val="000000"/>
          <w:sz w:val="32"/>
          <w:szCs w:val="32"/>
        </w:rPr>
        <w:t>。农户</w:t>
      </w:r>
      <w:proofErr w:type="gramStart"/>
      <w:r>
        <w:rPr>
          <w:rFonts w:ascii="仿宋" w:eastAsia="仿宋" w:hAnsi="仿宋" w:hint="eastAsia"/>
          <w:color w:val="000000"/>
          <w:sz w:val="32"/>
          <w:szCs w:val="32"/>
        </w:rPr>
        <w:t>出厕屋</w:t>
      </w:r>
      <w:proofErr w:type="gramEnd"/>
      <w:r>
        <w:rPr>
          <w:rFonts w:ascii="仿宋" w:eastAsia="仿宋" w:hAnsi="仿宋" w:hint="eastAsia"/>
          <w:color w:val="000000"/>
          <w:sz w:val="32"/>
          <w:szCs w:val="32"/>
        </w:rPr>
        <w:t>和挖化粪池劳力，政府出蹲便器、水箱（有水源的）、</w:t>
      </w:r>
      <w:proofErr w:type="gramStart"/>
      <w:r>
        <w:rPr>
          <w:rFonts w:ascii="仿宋" w:eastAsia="仿宋" w:hAnsi="仿宋" w:hint="eastAsia"/>
          <w:color w:val="000000"/>
          <w:sz w:val="32"/>
          <w:szCs w:val="32"/>
        </w:rPr>
        <w:t>厕屋地坪</w:t>
      </w:r>
      <w:proofErr w:type="gramEnd"/>
      <w:r>
        <w:rPr>
          <w:rFonts w:ascii="仿宋" w:eastAsia="仿宋" w:hAnsi="仿宋" w:hint="eastAsia"/>
          <w:color w:val="000000"/>
          <w:sz w:val="32"/>
          <w:szCs w:val="32"/>
        </w:rPr>
        <w:t>、粪坑盖板、排气管、三格化粪池、排污管（不超过</w:t>
      </w:r>
      <w:r>
        <w:rPr>
          <w:rFonts w:ascii="仿宋" w:eastAsia="仿宋" w:hAnsi="仿宋" w:hint="eastAsia"/>
          <w:color w:val="000000"/>
          <w:sz w:val="32"/>
          <w:szCs w:val="32"/>
        </w:rPr>
        <w:t>8</w:t>
      </w:r>
      <w:r>
        <w:rPr>
          <w:rFonts w:ascii="仿宋" w:eastAsia="仿宋" w:hAnsi="仿宋" w:hint="eastAsia"/>
          <w:color w:val="000000"/>
          <w:sz w:val="32"/>
          <w:szCs w:val="32"/>
        </w:rPr>
        <w:t>米）。总体原则是缺啥补啥，农户厕所有蹲便器等设备的，不重复提供。区上</w:t>
      </w:r>
      <w:r>
        <w:rPr>
          <w:rFonts w:ascii="仿宋" w:eastAsia="仿宋" w:hAnsi="仿宋" w:hint="eastAsia"/>
          <w:color w:val="000000"/>
          <w:sz w:val="32"/>
          <w:szCs w:val="32"/>
        </w:rPr>
        <w:t>按照资金项目管理要求和各农户改厕实际情况，结合改厕施工进度据实进行奖补到村或施工队伍。</w:t>
      </w:r>
    </w:p>
    <w:p w:rsidR="00E84309" w:rsidRDefault="008969A5">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四、投资概算</w:t>
      </w:r>
    </w:p>
    <w:p w:rsidR="00E84309" w:rsidRDefault="008969A5">
      <w:pPr>
        <w:spacing w:line="600" w:lineRule="exact"/>
        <w:ind w:firstLineChars="200" w:firstLine="640"/>
        <w:rPr>
          <w:rFonts w:ascii="仿宋" w:eastAsia="仿宋" w:hAnsi="仿宋"/>
          <w:color w:val="000000"/>
          <w:sz w:val="32"/>
          <w:szCs w:val="32"/>
        </w:rPr>
      </w:pPr>
      <w:r>
        <w:rPr>
          <w:rFonts w:ascii="仿宋" w:eastAsia="仿宋" w:hAnsi="仿宋" w:cs="仿宋" w:hint="eastAsia"/>
          <w:sz w:val="32"/>
          <w:szCs w:val="32"/>
        </w:rPr>
        <w:t>2019</w:t>
      </w:r>
      <w:r>
        <w:rPr>
          <w:rFonts w:ascii="仿宋" w:eastAsia="仿宋" w:hAnsi="仿宋" w:cs="仿宋" w:hint="eastAsia"/>
          <w:sz w:val="32"/>
          <w:szCs w:val="32"/>
        </w:rPr>
        <w:t>年</w:t>
      </w:r>
      <w:r>
        <w:rPr>
          <w:rFonts w:ascii="仿宋" w:eastAsia="仿宋" w:hAnsi="仿宋" w:cs="仿宋" w:hint="eastAsia"/>
          <w:sz w:val="32"/>
          <w:szCs w:val="32"/>
        </w:rPr>
        <w:t>白马</w:t>
      </w:r>
      <w:r>
        <w:rPr>
          <w:rFonts w:ascii="仿宋" w:eastAsia="仿宋" w:hAnsi="仿宋" w:cs="仿宋" w:hint="eastAsia"/>
          <w:sz w:val="32"/>
          <w:szCs w:val="32"/>
        </w:rPr>
        <w:t>镇</w:t>
      </w:r>
      <w:r>
        <w:rPr>
          <w:rFonts w:ascii="仿宋" w:eastAsia="仿宋" w:hAnsi="仿宋" w:cs="仿宋" w:hint="eastAsia"/>
          <w:sz w:val="32"/>
          <w:szCs w:val="32"/>
        </w:rPr>
        <w:t>四方井</w:t>
      </w:r>
      <w:r>
        <w:rPr>
          <w:rFonts w:ascii="仿宋" w:eastAsia="仿宋" w:hAnsi="仿宋" w:cs="仿宋" w:hint="eastAsia"/>
          <w:sz w:val="32"/>
          <w:szCs w:val="32"/>
        </w:rPr>
        <w:t>村农村“厕所革命”示范村建设项目</w:t>
      </w:r>
      <w:r>
        <w:rPr>
          <w:rFonts w:ascii="仿宋" w:eastAsia="仿宋" w:hAnsi="仿宋" w:cs="宋体" w:hint="eastAsia"/>
          <w:color w:val="000000"/>
          <w:sz w:val="32"/>
          <w:szCs w:val="32"/>
        </w:rPr>
        <w:t>总投资</w:t>
      </w:r>
      <w:r>
        <w:rPr>
          <w:rFonts w:ascii="仿宋" w:eastAsia="仿宋" w:hAnsi="仿宋" w:cs="宋体" w:hint="eastAsia"/>
          <w:color w:val="000000"/>
          <w:sz w:val="32"/>
          <w:szCs w:val="32"/>
        </w:rPr>
        <w:t>8</w:t>
      </w:r>
      <w:r w:rsidR="00870CEB">
        <w:rPr>
          <w:rFonts w:ascii="仿宋" w:eastAsia="仿宋" w:hAnsi="仿宋" w:cs="宋体" w:hint="eastAsia"/>
          <w:color w:val="000000"/>
          <w:sz w:val="32"/>
          <w:szCs w:val="32"/>
        </w:rPr>
        <w:t>0.003565</w:t>
      </w:r>
      <w:r>
        <w:rPr>
          <w:rFonts w:ascii="仿宋" w:eastAsia="仿宋" w:hAnsi="仿宋" w:cs="宋体" w:hint="eastAsia"/>
          <w:color w:val="000000"/>
          <w:sz w:val="32"/>
          <w:szCs w:val="32"/>
        </w:rPr>
        <w:t>万元</w:t>
      </w:r>
      <w:r>
        <w:rPr>
          <w:rFonts w:ascii="仿宋" w:eastAsia="仿宋" w:hAnsi="仿宋" w:cs="宋体" w:hint="eastAsia"/>
          <w:color w:val="000000"/>
          <w:sz w:val="32"/>
          <w:szCs w:val="32"/>
        </w:rPr>
        <w:t>,</w:t>
      </w:r>
      <w:r>
        <w:rPr>
          <w:rFonts w:ascii="仿宋" w:eastAsia="仿宋" w:hAnsi="仿宋" w:cs="宋体" w:hint="eastAsia"/>
          <w:color w:val="000000"/>
          <w:sz w:val="32"/>
          <w:szCs w:val="32"/>
        </w:rPr>
        <w:t>其中：中央改厕补助资金</w:t>
      </w:r>
      <w:r>
        <w:rPr>
          <w:rFonts w:ascii="仿宋" w:eastAsia="仿宋" w:hAnsi="仿宋" w:cs="宋体" w:hint="eastAsia"/>
          <w:color w:val="000000"/>
          <w:sz w:val="32"/>
          <w:szCs w:val="32"/>
        </w:rPr>
        <w:t>48</w:t>
      </w:r>
      <w:r>
        <w:rPr>
          <w:rFonts w:ascii="仿宋" w:eastAsia="仿宋" w:hAnsi="仿宋" w:cs="宋体" w:hint="eastAsia"/>
          <w:color w:val="000000"/>
          <w:sz w:val="32"/>
          <w:szCs w:val="32"/>
        </w:rPr>
        <w:t>万元，社会资金（含农户自筹</w:t>
      </w:r>
      <w:r>
        <w:rPr>
          <w:rFonts w:ascii="仿宋" w:eastAsia="仿宋" w:hAnsi="仿宋" w:cs="宋体"/>
          <w:color w:val="000000"/>
          <w:sz w:val="32"/>
          <w:szCs w:val="32"/>
        </w:rPr>
        <w:t>）</w:t>
      </w:r>
      <w:r w:rsidR="00870CEB">
        <w:rPr>
          <w:rFonts w:ascii="仿宋" w:eastAsia="仿宋" w:hAnsi="仿宋" w:cs="宋体" w:hint="eastAsia"/>
          <w:color w:val="000000"/>
          <w:sz w:val="32"/>
          <w:szCs w:val="32"/>
        </w:rPr>
        <w:t>32.003565</w:t>
      </w:r>
      <w:r>
        <w:rPr>
          <w:rFonts w:ascii="仿宋" w:eastAsia="仿宋" w:hAnsi="仿宋" w:cs="宋体" w:hint="eastAsia"/>
          <w:color w:val="000000"/>
          <w:sz w:val="32"/>
          <w:szCs w:val="32"/>
        </w:rPr>
        <w:t>/</w:t>
      </w:r>
      <w:r>
        <w:rPr>
          <w:rFonts w:ascii="仿宋" w:eastAsia="仿宋" w:hAnsi="仿宋" w:cs="宋体" w:hint="eastAsia"/>
          <w:color w:val="000000"/>
          <w:sz w:val="32"/>
          <w:szCs w:val="32"/>
        </w:rPr>
        <w:t>万元。</w:t>
      </w:r>
    </w:p>
    <w:p w:rsidR="00E84309" w:rsidRDefault="008969A5">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五、进度安排</w:t>
      </w:r>
      <w:bookmarkStart w:id="0" w:name="_GoBack"/>
      <w:bookmarkEnd w:id="0"/>
    </w:p>
    <w:p w:rsidR="00E84309" w:rsidRDefault="008969A5">
      <w:pPr>
        <w:spacing w:line="540" w:lineRule="exact"/>
        <w:ind w:firstLineChars="200" w:firstLine="640"/>
        <w:rPr>
          <w:rFonts w:ascii="楷体_GB2312" w:eastAsia="楷体_GB2312"/>
          <w:b/>
          <w:sz w:val="32"/>
          <w:szCs w:val="32"/>
        </w:rPr>
      </w:pPr>
      <w:r>
        <w:rPr>
          <w:rFonts w:ascii="楷体_GB2312" w:eastAsia="楷体_GB2312" w:hint="eastAsia"/>
          <w:b/>
          <w:sz w:val="32"/>
          <w:szCs w:val="32"/>
        </w:rPr>
        <w:t>（一）启动阶段（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hint="eastAsia"/>
          <w:b/>
          <w:sz w:val="32"/>
          <w:szCs w:val="32"/>
        </w:rPr>
        <w:t>8</w:t>
      </w:r>
      <w:r>
        <w:rPr>
          <w:rFonts w:ascii="楷体_GB2312" w:eastAsia="楷体_GB2312" w:hint="eastAsia"/>
          <w:b/>
          <w:sz w:val="32"/>
          <w:szCs w:val="32"/>
        </w:rPr>
        <w:t>月底）</w:t>
      </w:r>
    </w:p>
    <w:p w:rsidR="00E84309" w:rsidRDefault="008969A5">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编制完成本村建设实施方案，整体规划设计、整体组织发动、整村连片建设，确定好建设方式，施工人员组织入场启动建设。</w:t>
      </w:r>
    </w:p>
    <w:p w:rsidR="00E84309" w:rsidRDefault="008969A5">
      <w:pPr>
        <w:spacing w:line="540" w:lineRule="exact"/>
        <w:ind w:firstLineChars="200" w:firstLine="640"/>
        <w:rPr>
          <w:rFonts w:ascii="楷体_GB2312" w:eastAsia="楷体_GB2312"/>
          <w:b/>
          <w:sz w:val="32"/>
          <w:szCs w:val="32"/>
        </w:rPr>
      </w:pPr>
      <w:r>
        <w:rPr>
          <w:rFonts w:ascii="楷体_GB2312" w:eastAsia="楷体_GB2312" w:hint="eastAsia"/>
          <w:b/>
          <w:sz w:val="32"/>
          <w:szCs w:val="32"/>
        </w:rPr>
        <w:lastRenderedPageBreak/>
        <w:t>（三）攻坚阶段（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hint="eastAsia"/>
          <w:b/>
          <w:sz w:val="32"/>
          <w:szCs w:val="32"/>
        </w:rPr>
        <w:t>9</w:t>
      </w:r>
      <w:r>
        <w:rPr>
          <w:rFonts w:ascii="楷体_GB2312" w:eastAsia="楷体_GB2312" w:hint="eastAsia"/>
          <w:b/>
          <w:sz w:val="32"/>
          <w:szCs w:val="32"/>
        </w:rPr>
        <w:t>月</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w:t>
      </w:r>
      <w:r>
        <w:rPr>
          <w:rFonts w:ascii="楷体_GB2312" w:eastAsia="楷体_GB2312" w:hint="eastAsia"/>
          <w:b/>
          <w:sz w:val="32"/>
          <w:szCs w:val="32"/>
        </w:rPr>
        <w:t>1</w:t>
      </w:r>
      <w:r>
        <w:rPr>
          <w:rFonts w:ascii="楷体_GB2312" w:eastAsia="楷体_GB2312" w:hint="eastAsia"/>
          <w:b/>
          <w:sz w:val="32"/>
          <w:szCs w:val="32"/>
        </w:rPr>
        <w:t>月）</w:t>
      </w:r>
    </w:p>
    <w:p w:rsidR="00E84309" w:rsidRDefault="008969A5">
      <w:pPr>
        <w:spacing w:line="540" w:lineRule="exact"/>
        <w:ind w:firstLineChars="200" w:firstLine="640"/>
        <w:contextualSpacing/>
        <w:rPr>
          <w:rFonts w:ascii="仿宋" w:eastAsia="仿宋" w:hAnsi="仿宋"/>
          <w:color w:val="000000"/>
          <w:sz w:val="32"/>
          <w:szCs w:val="32"/>
        </w:rPr>
      </w:pPr>
      <w:r>
        <w:rPr>
          <w:rFonts w:ascii="仿宋_GB2312" w:eastAsia="仿宋_GB2312" w:hint="eastAsia"/>
          <w:sz w:val="32"/>
          <w:szCs w:val="32"/>
        </w:rPr>
        <w:t>全面铺开本村农村“厕所革命”建设，</w:t>
      </w:r>
      <w:r>
        <w:rPr>
          <w:rFonts w:ascii="仿宋_GB2312" w:eastAsia="仿宋_GB2312" w:hAnsi="仿宋_GB2312" w:cs="仿宋_GB2312" w:hint="eastAsia"/>
          <w:sz w:val="32"/>
          <w:szCs w:val="32"/>
        </w:rPr>
        <w:t>全覆盖推进无害化厕所新（改）建，实现无害化厕所普及率达到</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以上。</w:t>
      </w:r>
      <w:r>
        <w:rPr>
          <w:rFonts w:ascii="仿宋_GB2312" w:eastAsia="仿宋_GB2312" w:hint="eastAsia"/>
          <w:sz w:val="32"/>
          <w:szCs w:val="32"/>
        </w:rPr>
        <w:t>加强项目建设管理，定期对工程的形象进度、质量安全、群众满意度等进行督促检查。确保</w:t>
      </w:r>
      <w:r>
        <w:rPr>
          <w:rFonts w:ascii="仿宋_GB2312" w:eastAsia="仿宋_GB2312"/>
          <w:sz w:val="32"/>
          <w:szCs w:val="32"/>
        </w:rPr>
        <w:t>1</w:t>
      </w:r>
      <w:r>
        <w:rPr>
          <w:rFonts w:ascii="仿宋_GB2312" w:eastAsia="仿宋_GB2312" w:hint="eastAsia"/>
          <w:sz w:val="32"/>
          <w:szCs w:val="32"/>
        </w:rPr>
        <w:t>1</w:t>
      </w:r>
      <w:r>
        <w:rPr>
          <w:rFonts w:ascii="仿宋_GB2312" w:eastAsia="仿宋_GB2312" w:hint="eastAsia"/>
          <w:sz w:val="32"/>
          <w:szCs w:val="32"/>
        </w:rPr>
        <w:t>月底前全面完成农村“厕所革命”工作，对标对表补短板，不漏一户、不漏一人。</w:t>
      </w:r>
    </w:p>
    <w:p w:rsidR="00E84309" w:rsidRDefault="008969A5">
      <w:pPr>
        <w:spacing w:line="540" w:lineRule="exact"/>
        <w:ind w:firstLineChars="200" w:firstLine="640"/>
        <w:rPr>
          <w:rFonts w:ascii="楷体_GB2312" w:eastAsia="楷体_GB2312"/>
          <w:b/>
          <w:sz w:val="32"/>
          <w:szCs w:val="32"/>
        </w:rPr>
      </w:pPr>
      <w:r>
        <w:rPr>
          <w:rFonts w:ascii="楷体_GB2312" w:eastAsia="楷体_GB2312" w:hint="eastAsia"/>
          <w:b/>
          <w:sz w:val="32"/>
          <w:szCs w:val="32"/>
        </w:rPr>
        <w:t>（四）验收阶段（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12</w:t>
      </w:r>
      <w:r>
        <w:rPr>
          <w:rFonts w:ascii="楷体_GB2312" w:eastAsia="楷体_GB2312" w:hint="eastAsia"/>
          <w:b/>
          <w:sz w:val="32"/>
          <w:szCs w:val="32"/>
        </w:rPr>
        <w:t>月初）</w:t>
      </w:r>
    </w:p>
    <w:p w:rsidR="00E84309" w:rsidRDefault="008969A5">
      <w:pPr>
        <w:spacing w:line="600" w:lineRule="exact"/>
        <w:ind w:firstLineChars="200" w:firstLine="640"/>
        <w:rPr>
          <w:rFonts w:ascii="仿宋" w:eastAsia="仿宋" w:hAnsi="仿宋"/>
          <w:color w:val="000000"/>
          <w:sz w:val="32"/>
          <w:szCs w:val="32"/>
        </w:rPr>
      </w:pPr>
      <w:r>
        <w:rPr>
          <w:rFonts w:ascii="仿宋_GB2312" w:eastAsia="仿宋_GB2312" w:hAnsi="仿宋_GB2312" w:cs="仿宋_GB2312" w:hint="eastAsia"/>
          <w:sz w:val="32"/>
          <w:szCs w:val="32"/>
        </w:rPr>
        <w:t>按照“村初验、镇复核、区抽检”的方式组织竣工验收，村上按照改厕台账逐户进行初验，完成后上报乡镇组织进行复核，再报区农村人居环境整治领导小组抽查验收</w:t>
      </w:r>
      <w:r>
        <w:rPr>
          <w:rFonts w:ascii="仿宋" w:eastAsia="仿宋" w:hAnsi="仿宋" w:hint="eastAsia"/>
          <w:color w:val="000000"/>
          <w:sz w:val="32"/>
          <w:szCs w:val="32"/>
        </w:rPr>
        <w:t>。验收完后，区财政局、区农业农村局根据乡镇验收和区级抽查情况拨付剩余补助资金。</w:t>
      </w:r>
    </w:p>
    <w:p w:rsidR="00E84309" w:rsidRDefault="008969A5" w:rsidP="00870CEB">
      <w:pPr>
        <w:spacing w:line="600" w:lineRule="exact"/>
        <w:ind w:firstLineChars="200" w:firstLine="640"/>
        <w:rPr>
          <w:rFonts w:ascii="黑体" w:eastAsia="黑体" w:hAnsi="黑体"/>
          <w:b/>
          <w:color w:val="000000"/>
          <w:sz w:val="32"/>
          <w:szCs w:val="32"/>
        </w:rPr>
      </w:pPr>
      <w:r>
        <w:rPr>
          <w:rFonts w:ascii="黑体" w:eastAsia="黑体" w:hAnsi="黑体" w:hint="eastAsia"/>
          <w:b/>
          <w:color w:val="000000"/>
          <w:sz w:val="32"/>
          <w:szCs w:val="32"/>
        </w:rPr>
        <w:t>六、工作措施</w:t>
      </w:r>
    </w:p>
    <w:p w:rsidR="00E84309" w:rsidRDefault="008969A5">
      <w:pPr>
        <w:pStyle w:val="a4"/>
        <w:kinsoku w:val="0"/>
        <w:overflowPunct w:val="0"/>
        <w:spacing w:line="540" w:lineRule="exact"/>
        <w:ind w:left="104" w:right="52" w:firstLine="583"/>
        <w:rPr>
          <w:rFonts w:ascii="仿宋_GB2312" w:eastAsia="仿宋_GB2312" w:hAnsi="Calibri" w:cs="Times New Roman"/>
          <w:sz w:val="32"/>
          <w:szCs w:val="32"/>
        </w:rPr>
      </w:pPr>
      <w:r>
        <w:rPr>
          <w:rFonts w:ascii="楷体" w:eastAsia="楷体" w:hAnsi="楷体" w:cs="Times New Roman" w:hint="eastAsia"/>
          <w:b/>
          <w:w w:val="90"/>
          <w:sz w:val="32"/>
          <w:szCs w:val="32"/>
        </w:rPr>
        <w:t>（一）加强组织领导。</w:t>
      </w:r>
      <w:r>
        <w:rPr>
          <w:rFonts w:ascii="仿宋_GB2312" w:eastAsia="仿宋_GB2312" w:hAnsi="Calibri" w:cs="Times New Roman" w:hint="eastAsia"/>
          <w:sz w:val="32"/>
          <w:szCs w:val="32"/>
        </w:rPr>
        <w:t>在区上和镇上的领导下，成立以镇分管领导和支部书记为组长的</w:t>
      </w:r>
      <w:r>
        <w:rPr>
          <w:rFonts w:ascii="仿宋" w:eastAsia="仿宋" w:hAnsi="仿宋" w:cs="仿宋" w:hint="eastAsia"/>
          <w:sz w:val="32"/>
          <w:szCs w:val="32"/>
        </w:rPr>
        <w:t>农村“厕所革命”示范村建设领导小组，</w:t>
      </w:r>
      <w:r>
        <w:rPr>
          <w:rFonts w:ascii="仿宋_GB2312" w:eastAsia="仿宋_GB2312" w:hAnsi="Calibri" w:cs="Times New Roman" w:hint="eastAsia"/>
          <w:sz w:val="32"/>
          <w:szCs w:val="32"/>
        </w:rPr>
        <w:t>加强组织领导，落实村主体责任，建立健全工作机制，做到镇分管领导、村支部书记亲自挂帅、亲自部署、亲自动员、亲自推动，切实抓好组织实施工作。</w:t>
      </w:r>
    </w:p>
    <w:p w:rsidR="00E84309" w:rsidRDefault="008969A5" w:rsidP="00870CEB">
      <w:pPr>
        <w:spacing w:line="540" w:lineRule="exact"/>
        <w:ind w:firstLineChars="200" w:firstLine="583"/>
        <w:contextualSpacing/>
        <w:rPr>
          <w:rFonts w:ascii="仿宋_GB2312" w:eastAsia="仿宋_GB2312"/>
          <w:sz w:val="32"/>
          <w:szCs w:val="32"/>
        </w:rPr>
      </w:pPr>
      <w:r>
        <w:rPr>
          <w:rFonts w:ascii="楷体" w:eastAsia="楷体" w:hAnsi="楷体" w:hint="eastAsia"/>
          <w:b/>
          <w:w w:val="90"/>
          <w:sz w:val="32"/>
          <w:szCs w:val="32"/>
        </w:rPr>
        <w:t>（二）注重宣传动员。</w:t>
      </w:r>
      <w:r>
        <w:rPr>
          <w:rFonts w:ascii="仿宋_GB2312" w:eastAsia="仿宋_GB2312" w:hint="eastAsia"/>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rsidR="00E84309" w:rsidRDefault="008969A5">
      <w:pPr>
        <w:pStyle w:val="a4"/>
        <w:kinsoku w:val="0"/>
        <w:overflowPunct w:val="0"/>
        <w:spacing w:line="540" w:lineRule="exact"/>
        <w:ind w:right="329" w:firstLine="583"/>
        <w:rPr>
          <w:rFonts w:ascii="仿宋" w:eastAsia="仿宋" w:hAnsi="仿宋"/>
          <w:color w:val="000000"/>
          <w:sz w:val="32"/>
        </w:rPr>
      </w:pPr>
      <w:r>
        <w:rPr>
          <w:rFonts w:ascii="楷体" w:eastAsia="楷体" w:hAnsi="楷体" w:cs="Times New Roman" w:hint="eastAsia"/>
          <w:b/>
          <w:w w:val="90"/>
          <w:sz w:val="32"/>
          <w:szCs w:val="32"/>
        </w:rPr>
        <w:t>（三）</w:t>
      </w:r>
      <w:r>
        <w:rPr>
          <w:rFonts w:ascii="楷体" w:eastAsia="楷体" w:hAnsi="楷体" w:hint="eastAsia"/>
          <w:b/>
          <w:color w:val="000000"/>
          <w:sz w:val="32"/>
          <w:szCs w:val="32"/>
        </w:rPr>
        <w:t>加强资金保障。</w:t>
      </w:r>
      <w:r>
        <w:rPr>
          <w:rFonts w:ascii="仿宋_GB2312" w:eastAsia="仿宋_GB2312" w:hint="eastAsia"/>
          <w:sz w:val="32"/>
          <w:szCs w:val="32"/>
        </w:rPr>
        <w:t>在区上的安排下，乡</w:t>
      </w:r>
      <w:r>
        <w:rPr>
          <w:rFonts w:ascii="仿宋" w:eastAsia="仿宋" w:hAnsi="仿宋" w:hint="eastAsia"/>
          <w:color w:val="000000"/>
          <w:sz w:val="32"/>
        </w:rPr>
        <w:t>镇统筹规划，严格资金使用流程，规范财政资金管理使用，严禁用于与项目建设无关的支出。对于骗取、套取、挤占、挪用</w:t>
      </w:r>
      <w:r>
        <w:rPr>
          <w:rFonts w:ascii="仿宋" w:eastAsia="仿宋" w:hAnsi="仿宋" w:hint="eastAsia"/>
          <w:color w:val="000000"/>
          <w:sz w:val="32"/>
        </w:rPr>
        <w:lastRenderedPageBreak/>
        <w:t>或违规发放等行为，要依法依规严肃处理。</w:t>
      </w:r>
    </w:p>
    <w:p w:rsidR="00E84309" w:rsidRDefault="008969A5">
      <w:pPr>
        <w:pStyle w:val="a4"/>
        <w:kinsoku w:val="0"/>
        <w:overflowPunct w:val="0"/>
        <w:spacing w:line="540" w:lineRule="exact"/>
        <w:ind w:right="329" w:firstLine="583"/>
        <w:rPr>
          <w:rFonts w:ascii="仿宋" w:eastAsia="仿宋" w:hAnsi="仿宋"/>
          <w:color w:val="000000"/>
          <w:sz w:val="32"/>
          <w:szCs w:val="32"/>
        </w:rPr>
      </w:pPr>
      <w:r>
        <w:rPr>
          <w:rFonts w:ascii="楷体" w:eastAsia="楷体" w:hAnsi="楷体" w:cs="Times New Roman" w:hint="eastAsia"/>
          <w:b/>
          <w:w w:val="90"/>
          <w:sz w:val="32"/>
          <w:szCs w:val="32"/>
        </w:rPr>
        <w:t>（四）建立公示制度。</w:t>
      </w:r>
      <w:r>
        <w:rPr>
          <w:rFonts w:ascii="仿宋" w:eastAsia="仿宋" w:hAnsi="仿宋" w:hint="eastAsia"/>
          <w:color w:val="000000"/>
          <w:sz w:val="32"/>
          <w:szCs w:val="32"/>
        </w:rPr>
        <w:t>通过多种形式公开公示资金使用情况、农户建设情况等。中、省“厕所革命”专项资金建设任务在村上公示，主动接受社会和群众</w:t>
      </w:r>
      <w:r>
        <w:rPr>
          <w:rFonts w:ascii="仿宋" w:eastAsia="仿宋" w:hAnsi="仿宋" w:hint="eastAsia"/>
          <w:color w:val="000000"/>
          <w:sz w:val="32"/>
          <w:szCs w:val="32"/>
        </w:rPr>
        <w:t>监督，提高资金使用的透明度。</w:t>
      </w:r>
    </w:p>
    <w:p w:rsidR="00E84309" w:rsidRDefault="008969A5">
      <w:pPr>
        <w:pStyle w:val="a4"/>
        <w:kinsoku w:val="0"/>
        <w:overflowPunct w:val="0"/>
        <w:spacing w:line="540" w:lineRule="exact"/>
        <w:ind w:right="329" w:firstLine="583"/>
        <w:rPr>
          <w:rFonts w:ascii="仿宋" w:eastAsia="仿宋" w:hAnsi="仿宋"/>
          <w:w w:val="90"/>
          <w:sz w:val="32"/>
          <w:szCs w:val="32"/>
        </w:rPr>
      </w:pPr>
      <w:r>
        <w:rPr>
          <w:rFonts w:ascii="楷体" w:eastAsia="楷体" w:hAnsi="楷体" w:cs="Times New Roman" w:hint="eastAsia"/>
          <w:b/>
          <w:w w:val="90"/>
          <w:sz w:val="32"/>
          <w:szCs w:val="32"/>
        </w:rPr>
        <w:t>（五）</w:t>
      </w:r>
      <w:r>
        <w:rPr>
          <w:rFonts w:ascii="楷体" w:eastAsia="楷体" w:hAnsi="楷体" w:hint="eastAsia"/>
          <w:b/>
          <w:color w:val="000000"/>
          <w:sz w:val="32"/>
          <w:szCs w:val="32"/>
        </w:rPr>
        <w:t>注重</w:t>
      </w:r>
      <w:r>
        <w:rPr>
          <w:rFonts w:ascii="楷体_GB2312" w:eastAsia="楷体_GB2312" w:hint="eastAsia"/>
          <w:b/>
          <w:sz w:val="32"/>
          <w:szCs w:val="32"/>
        </w:rPr>
        <w:t>质量监督</w:t>
      </w:r>
      <w:r>
        <w:rPr>
          <w:rFonts w:ascii="楷体" w:eastAsia="楷体" w:hAnsi="楷体" w:hint="eastAsia"/>
          <w:b/>
          <w:color w:val="000000"/>
          <w:sz w:val="32"/>
          <w:szCs w:val="32"/>
        </w:rPr>
        <w:t>。</w:t>
      </w:r>
      <w:r>
        <w:rPr>
          <w:rFonts w:ascii="仿宋_GB2312" w:eastAsia="仿宋_GB2312" w:hint="eastAsia"/>
          <w:sz w:val="32"/>
          <w:szCs w:val="32"/>
        </w:rPr>
        <w:t>村上在镇上的指导下，加强对户用厕所改造工作的监督管理，组织施工人员进行专业培训，确保村干部、农户、施工人员掌握技术，按要求规范施工。同时在建设过程中</w:t>
      </w:r>
      <w:r>
        <w:rPr>
          <w:rFonts w:ascii="仿宋" w:eastAsia="仿宋" w:hAnsi="仿宋" w:hint="eastAsia"/>
          <w:color w:val="000000"/>
          <w:sz w:val="32"/>
        </w:rPr>
        <w:t>分项目、分类别做好档案资料管理，确保档案资料能够完整反映项目实施全过程。</w:t>
      </w:r>
    </w:p>
    <w:p w:rsidR="00E84309" w:rsidRDefault="00E84309">
      <w:pPr>
        <w:spacing w:line="600" w:lineRule="exact"/>
        <w:ind w:firstLineChars="200" w:firstLine="640"/>
        <w:rPr>
          <w:rFonts w:ascii="仿宋" w:eastAsia="仿宋" w:hAnsi="仿宋"/>
          <w:color w:val="000000"/>
          <w:sz w:val="32"/>
          <w:szCs w:val="32"/>
        </w:rPr>
      </w:pPr>
    </w:p>
    <w:p w:rsidR="00E84309" w:rsidRDefault="00E84309">
      <w:pPr>
        <w:spacing w:line="600" w:lineRule="exact"/>
        <w:ind w:firstLineChars="200" w:firstLine="640"/>
        <w:rPr>
          <w:rFonts w:ascii="仿宋" w:eastAsia="仿宋" w:hAnsi="仿宋"/>
          <w:color w:val="000000"/>
          <w:sz w:val="32"/>
          <w:szCs w:val="32"/>
        </w:rPr>
      </w:pPr>
    </w:p>
    <w:p w:rsidR="00E84309" w:rsidRDefault="008969A5">
      <w:pPr>
        <w:spacing w:line="600" w:lineRule="exact"/>
        <w:rPr>
          <w:rFonts w:ascii="仿宋" w:eastAsia="仿宋" w:hAnsi="仿宋"/>
          <w:color w:val="000000"/>
          <w:sz w:val="32"/>
          <w:szCs w:val="32"/>
        </w:rPr>
      </w:pPr>
      <w:r>
        <w:rPr>
          <w:rFonts w:ascii="仿宋" w:eastAsia="仿宋" w:hAnsi="仿宋" w:hint="eastAsia"/>
          <w:color w:val="000000"/>
          <w:sz w:val="32"/>
          <w:szCs w:val="32"/>
        </w:rPr>
        <w:t>附件：</w:t>
      </w:r>
    </w:p>
    <w:p w:rsidR="00E84309" w:rsidRDefault="008969A5">
      <w:pPr>
        <w:spacing w:line="600" w:lineRule="exact"/>
        <w:rPr>
          <w:rFonts w:ascii="仿宋" w:eastAsia="仿宋" w:hAnsi="仿宋"/>
          <w:color w:val="000000"/>
          <w:sz w:val="32"/>
          <w:szCs w:val="32"/>
        </w:rPr>
      </w:pPr>
      <w:r>
        <w:rPr>
          <w:rFonts w:ascii="仿宋" w:eastAsia="仿宋" w:hAnsi="仿宋" w:hint="eastAsia"/>
          <w:color w:val="000000"/>
          <w:sz w:val="32"/>
          <w:szCs w:val="32"/>
        </w:rPr>
        <w:t>遂宁市</w:t>
      </w:r>
      <w:proofErr w:type="gramStart"/>
      <w:r>
        <w:rPr>
          <w:rFonts w:ascii="仿宋" w:eastAsia="仿宋" w:hAnsi="仿宋" w:hint="eastAsia"/>
          <w:color w:val="000000"/>
          <w:sz w:val="32"/>
          <w:szCs w:val="32"/>
        </w:rPr>
        <w:t>安居区</w:t>
      </w:r>
      <w:proofErr w:type="gramEnd"/>
      <w:r>
        <w:rPr>
          <w:rFonts w:ascii="仿宋" w:eastAsia="仿宋" w:hAnsi="仿宋" w:hint="eastAsia"/>
          <w:color w:val="000000"/>
          <w:sz w:val="32"/>
          <w:szCs w:val="32"/>
        </w:rPr>
        <w:t>白马</w:t>
      </w:r>
      <w:r>
        <w:rPr>
          <w:rFonts w:ascii="仿宋" w:eastAsia="仿宋" w:hAnsi="仿宋" w:hint="eastAsia"/>
          <w:color w:val="000000"/>
          <w:sz w:val="32"/>
          <w:szCs w:val="32"/>
        </w:rPr>
        <w:t>镇</w:t>
      </w:r>
      <w:r>
        <w:rPr>
          <w:rFonts w:ascii="仿宋" w:eastAsia="仿宋" w:hAnsi="仿宋" w:hint="eastAsia"/>
          <w:color w:val="000000"/>
          <w:sz w:val="32"/>
          <w:szCs w:val="32"/>
        </w:rPr>
        <w:t>四方井</w:t>
      </w:r>
      <w:r>
        <w:rPr>
          <w:rFonts w:ascii="仿宋" w:eastAsia="仿宋" w:hAnsi="仿宋" w:hint="eastAsia"/>
          <w:color w:val="000000"/>
          <w:sz w:val="32"/>
          <w:szCs w:val="32"/>
        </w:rPr>
        <w:t>村农村“厕所革命”示范村建设项目建设内容及资金概算</w:t>
      </w:r>
    </w:p>
    <w:p w:rsidR="00E84309" w:rsidRDefault="00E84309"/>
    <w:sectPr w:rsidR="00E84309" w:rsidSect="00E8430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9A5" w:rsidRDefault="008969A5" w:rsidP="00870CEB">
      <w:r>
        <w:separator/>
      </w:r>
    </w:p>
  </w:endnote>
  <w:endnote w:type="continuationSeparator" w:id="0">
    <w:p w:rsidR="008969A5" w:rsidRDefault="008969A5" w:rsidP="00870C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charset w:val="86"/>
    <w:family w:val="modern"/>
    <w:pitch w:val="default"/>
    <w:sig w:usb0="00000000" w:usb1="00000000" w:usb2="00000010" w:usb3="00000000" w:csb0="00040000" w:csb1="00000000"/>
  </w:font>
  <w:font w:name="方正小标宋简体">
    <w:altName w:val="Arial Unicode MS"/>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隶书">
    <w:panose1 w:val="02010509060101010101"/>
    <w:charset w:val="86"/>
    <w:family w:val="modern"/>
    <w:pitch w:val="fixed"/>
    <w:sig w:usb0="00000001"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仿宋">
    <w:altName w:val="Arial Unicode MS"/>
    <w:charset w:val="86"/>
    <w:family w:val="modern"/>
    <w:pitch w:val="default"/>
    <w:sig w:usb0="00000000" w:usb1="00000000" w:usb2="00000016" w:usb3="00000000" w:csb0="00040001" w:csb1="00000000"/>
  </w:font>
  <w:font w:name="楷体">
    <w:altName w:val="宋体"/>
    <w:charset w:val="86"/>
    <w:family w:val="modern"/>
    <w:pitch w:val="default"/>
    <w:sig w:usb0="00000000" w:usb1="00000000" w:usb2="00000016" w:usb3="00000000" w:csb0="00040001" w:csb1="00000000"/>
  </w:font>
  <w:font w:name="方正楷体简体">
    <w:altName w:val="宋体"/>
    <w:charset w:val="86"/>
    <w:family w:val="auto"/>
    <w:pitch w:val="default"/>
    <w:sig w:usb0="00000000" w:usb1="00000000" w:usb2="00000000" w:usb3="00000000" w:csb0="00040000" w:csb1="00000000"/>
  </w:font>
  <w:font w:name="楷体_GB2312">
    <w:altName w:val="Arial Unicode MS"/>
    <w:charset w:val="86"/>
    <w:family w:val="modern"/>
    <w:pitch w:val="default"/>
    <w:sig w:usb0="00000000" w:usb1="0000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9A5" w:rsidRDefault="008969A5" w:rsidP="00870CEB">
      <w:r>
        <w:separator/>
      </w:r>
    </w:p>
  </w:footnote>
  <w:footnote w:type="continuationSeparator" w:id="0">
    <w:p w:rsidR="008969A5" w:rsidRDefault="008969A5" w:rsidP="00870C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8926D24"/>
    <w:rsid w:val="00870CEB"/>
    <w:rsid w:val="008969A5"/>
    <w:rsid w:val="00E84309"/>
    <w:rsid w:val="06A321FD"/>
    <w:rsid w:val="08926D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E8430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rsid w:val="00E84309"/>
    <w:pPr>
      <w:ind w:firstLineChars="200" w:firstLine="420"/>
    </w:pPr>
  </w:style>
  <w:style w:type="paragraph" w:styleId="a3">
    <w:name w:val="Body Text Indent"/>
    <w:basedOn w:val="a"/>
    <w:qFormat/>
    <w:rsid w:val="00E84309"/>
    <w:pPr>
      <w:spacing w:after="120"/>
      <w:ind w:leftChars="200" w:left="420"/>
    </w:pPr>
  </w:style>
  <w:style w:type="paragraph" w:styleId="a4">
    <w:name w:val="Body Text"/>
    <w:basedOn w:val="a"/>
    <w:qFormat/>
    <w:rsid w:val="00E84309"/>
    <w:pPr>
      <w:ind w:firstLineChars="200" w:firstLine="480"/>
    </w:pPr>
    <w:rPr>
      <w:rFonts w:hAnsi="仿宋_GB2312" w:cs="仿宋_GB2312"/>
      <w:bCs/>
      <w:sz w:val="24"/>
      <w:szCs w:val="30"/>
    </w:rPr>
  </w:style>
  <w:style w:type="paragraph" w:styleId="a5">
    <w:name w:val="header"/>
    <w:basedOn w:val="a"/>
    <w:link w:val="Char"/>
    <w:rsid w:val="00870C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870CEB"/>
    <w:rPr>
      <w:kern w:val="2"/>
      <w:sz w:val="18"/>
      <w:szCs w:val="18"/>
    </w:rPr>
  </w:style>
  <w:style w:type="paragraph" w:styleId="a6">
    <w:name w:val="footer"/>
    <w:basedOn w:val="a"/>
    <w:link w:val="Char0"/>
    <w:rsid w:val="00870CEB"/>
    <w:pPr>
      <w:tabs>
        <w:tab w:val="center" w:pos="4153"/>
        <w:tab w:val="right" w:pos="8306"/>
      </w:tabs>
      <w:snapToGrid w:val="0"/>
      <w:jc w:val="left"/>
    </w:pPr>
    <w:rPr>
      <w:sz w:val="18"/>
      <w:szCs w:val="18"/>
    </w:rPr>
  </w:style>
  <w:style w:type="character" w:customStyle="1" w:styleId="Char0">
    <w:name w:val="页脚 Char"/>
    <w:basedOn w:val="a0"/>
    <w:link w:val="a6"/>
    <w:rsid w:val="00870CE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362</Words>
  <Characters>2066</Characters>
  <Application>Microsoft Office Word</Application>
  <DocSecurity>0</DocSecurity>
  <Lines>17</Lines>
  <Paragraphs>4</Paragraphs>
  <ScaleCrop>false</ScaleCrop>
  <Company>微软中国</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dcterms:created xsi:type="dcterms:W3CDTF">2019-08-27T01:54:00Z</dcterms:created>
  <dcterms:modified xsi:type="dcterms:W3CDTF">2019-09-09T10:56:00Z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