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沱牌镇瓮城村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722" w:firstLineChars="300"/>
        <w:jc w:val="both"/>
        <w:rPr>
          <w:rFonts w:hint="eastAsia" w:asciiTheme="majorEastAsia" w:hAnsiTheme="majorEastAsia" w:eastAsiaTheme="majorEastAsia" w:cstheme="majorEastAsia"/>
          <w:b/>
          <w:bCs/>
          <w:color w:val="000000"/>
          <w:sz w:val="24"/>
          <w:szCs w:val="24"/>
          <w:lang w:val="en-US" w:eastAsia="zh-CN"/>
        </w:rPr>
      </w:pPr>
      <w:r>
        <w:rPr>
          <w:rFonts w:hint="eastAsia" w:asciiTheme="majorEastAsia" w:hAnsiTheme="majorEastAsia" w:eastAsiaTheme="majorEastAsia" w:cstheme="majorEastAsia"/>
          <w:b/>
          <w:bCs/>
          <w:color w:val="000000"/>
          <w:sz w:val="24"/>
          <w:szCs w:val="24"/>
          <w:lang w:val="en-US" w:eastAsia="zh-CN"/>
        </w:rPr>
        <w:t>第八章</w:t>
      </w:r>
      <w:r>
        <w:rPr>
          <w:rFonts w:hint="eastAsia" w:asciiTheme="majorEastAsia" w:hAnsiTheme="majorEastAsia" w:eastAsiaTheme="majorEastAsia" w:cstheme="majorEastAsia"/>
          <w:b/>
          <w:bCs/>
          <w:color w:val="000000"/>
          <w:sz w:val="24"/>
          <w:szCs w:val="24"/>
        </w:rPr>
        <w:t>项目</w:t>
      </w:r>
      <w:r>
        <w:rPr>
          <w:rFonts w:hint="eastAsia" w:asciiTheme="majorEastAsia" w:hAnsiTheme="majorEastAsia" w:eastAsiaTheme="majorEastAsia" w:cstheme="majorEastAsia"/>
          <w:b/>
          <w:bCs/>
          <w:color w:val="000000"/>
          <w:sz w:val="24"/>
          <w:szCs w:val="24"/>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沱牌镇瓮城村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无害化处理任务数137户；新建整改厕所25户；联合池（多户合建化粪池）30口；单户化粪池66口；整改粪池137口；修建整改出户管及连接管</w:t>
      </w:r>
      <w:r>
        <w:rPr>
          <w:rFonts w:hint="eastAsia" w:ascii="宋体" w:hAnsi="宋体" w:eastAsia="宋体" w:cs="宋体"/>
          <w:i w:val="0"/>
          <w:color w:val="000000"/>
          <w:kern w:val="0"/>
          <w:sz w:val="24"/>
          <w:szCs w:val="24"/>
          <w:u w:val="none"/>
          <w:lang w:val="en-US" w:eastAsia="zh-CN" w:bidi="ar"/>
        </w:rPr>
        <w:t>685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410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310068.64</w:t>
      </w:r>
      <w:r>
        <w:rPr>
          <w:rFonts w:hint="eastAsia" w:asciiTheme="majorEastAsia" w:hAnsiTheme="majorEastAsia" w:eastAsiaTheme="majorEastAsia" w:cstheme="majorEastAsia"/>
          <w:color w:val="auto"/>
          <w:kern w:val="2"/>
          <w:sz w:val="24"/>
          <w:szCs w:val="24"/>
          <w:lang w:val="en-US" w:eastAsia="zh-CN"/>
        </w:rPr>
        <w:t>元，其中财政奖补资金274000.00元，村民自筹36068.64元。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新建1号砖砌化粪池66座，做法详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新建2号砖砌化粪池22座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新建4号砖砌化粪池3座(4户合建)，做法详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检查井采用TXXQ高密度聚乙烯塑料检查井，合计71座。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沱牌镇瓮城村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18391.23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22597.11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39182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685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24660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23780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91330.8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41527.2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12067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8705.4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11360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310068.64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沱牌镇瓮城村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9E235A9"/>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7F50D91"/>
    <w:rsid w:val="1A053611"/>
    <w:rsid w:val="1B5F298B"/>
    <w:rsid w:val="1B68241C"/>
    <w:rsid w:val="1D3F1931"/>
    <w:rsid w:val="1F1C5F1C"/>
    <w:rsid w:val="207C4208"/>
    <w:rsid w:val="209A3CDE"/>
    <w:rsid w:val="20B640B1"/>
    <w:rsid w:val="215E1D81"/>
    <w:rsid w:val="21FE4738"/>
    <w:rsid w:val="226A2F4A"/>
    <w:rsid w:val="23173360"/>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E26E21"/>
    <w:rsid w:val="44012A50"/>
    <w:rsid w:val="445434D5"/>
    <w:rsid w:val="44CA463D"/>
    <w:rsid w:val="45536AF1"/>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4FFF1987"/>
    <w:rsid w:val="5252054D"/>
    <w:rsid w:val="53057497"/>
    <w:rsid w:val="532B12AE"/>
    <w:rsid w:val="540E18DC"/>
    <w:rsid w:val="55193C33"/>
    <w:rsid w:val="557960B8"/>
    <w:rsid w:val="55CF1FE2"/>
    <w:rsid w:val="5630720D"/>
    <w:rsid w:val="56427120"/>
    <w:rsid w:val="56550706"/>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DFBE105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2023-12-26T11:22:10Z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